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6C" w:rsidRPr="00292E60" w:rsidRDefault="001F6CE5" w:rsidP="00292E60">
      <w:pPr>
        <w:jc w:val="center"/>
        <w:rPr>
          <w:rFonts w:ascii="Arial" w:hAnsi="Arial" w:cs="Arial"/>
          <w:b/>
          <w:caps/>
        </w:rPr>
      </w:pPr>
      <w:bookmarkStart w:id="0" w:name="_GoBack"/>
      <w:bookmarkEnd w:id="0"/>
      <w:r>
        <w:rPr>
          <w:rFonts w:ascii="Arial" w:hAnsi="Arial" w:cs="Arial"/>
          <w:b/>
          <w:caps/>
        </w:rPr>
        <w:t>N</w:t>
      </w:r>
      <w:r w:rsidR="00292E60" w:rsidRPr="00292E60">
        <w:rPr>
          <w:rFonts w:ascii="Arial" w:hAnsi="Arial" w:cs="Arial"/>
          <w:b/>
          <w:caps/>
        </w:rPr>
        <w:t>ational Digital Learning Council</w:t>
      </w:r>
    </w:p>
    <w:p w:rsidR="00292E60" w:rsidRPr="00292E60" w:rsidRDefault="00D0623D" w:rsidP="00292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292E60" w:rsidRPr="00292E6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="00F830C6">
        <w:rPr>
          <w:rFonts w:ascii="Arial" w:hAnsi="Arial" w:cs="Arial"/>
          <w:b/>
        </w:rPr>
        <w:t>0</w:t>
      </w:r>
      <w:r w:rsidR="00292E60" w:rsidRPr="00292E60">
        <w:rPr>
          <w:rFonts w:ascii="Arial" w:hAnsi="Arial" w:cs="Arial"/>
          <w:b/>
        </w:rPr>
        <w:t xml:space="preserve"> TO </w:t>
      </w:r>
      <w:r>
        <w:rPr>
          <w:rFonts w:ascii="Arial" w:hAnsi="Arial" w:cs="Arial"/>
          <w:b/>
        </w:rPr>
        <w:t>15</w:t>
      </w:r>
      <w:r w:rsidR="00292E60" w:rsidRPr="00292E6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="00EB4D7E">
        <w:rPr>
          <w:rFonts w:ascii="Arial" w:hAnsi="Arial" w:cs="Arial"/>
          <w:b/>
        </w:rPr>
        <w:t>0</w:t>
      </w:r>
      <w:r w:rsidR="00292E60" w:rsidRPr="00292E60">
        <w:rPr>
          <w:rFonts w:ascii="Arial" w:hAnsi="Arial" w:cs="Arial"/>
          <w:b/>
        </w:rPr>
        <w:t xml:space="preserve"> </w:t>
      </w:r>
      <w:r w:rsidR="0002749C">
        <w:rPr>
          <w:rFonts w:ascii="Arial" w:hAnsi="Arial" w:cs="Arial"/>
          <w:b/>
        </w:rPr>
        <w:t>THURSDAY</w:t>
      </w:r>
      <w:r w:rsidR="005E6018">
        <w:rPr>
          <w:rFonts w:ascii="Arial" w:hAnsi="Arial" w:cs="Arial"/>
          <w:b/>
        </w:rPr>
        <w:t xml:space="preserve"> </w:t>
      </w:r>
      <w:r w:rsidR="0002749C">
        <w:rPr>
          <w:rFonts w:ascii="Arial" w:hAnsi="Arial" w:cs="Arial"/>
          <w:b/>
        </w:rPr>
        <w:t>2</w:t>
      </w:r>
      <w:r w:rsidR="00CE198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02749C">
        <w:rPr>
          <w:rFonts w:ascii="Arial" w:hAnsi="Arial" w:cs="Arial"/>
          <w:b/>
        </w:rPr>
        <w:t>JUNE</w:t>
      </w:r>
      <w:r w:rsidR="005E6018">
        <w:rPr>
          <w:rFonts w:ascii="Arial" w:hAnsi="Arial" w:cs="Arial"/>
          <w:b/>
        </w:rPr>
        <w:t xml:space="preserve"> </w:t>
      </w:r>
      <w:r w:rsidR="00FF759C">
        <w:rPr>
          <w:rFonts w:ascii="Arial" w:hAnsi="Arial" w:cs="Arial"/>
          <w:b/>
        </w:rPr>
        <w:t>2017</w:t>
      </w:r>
    </w:p>
    <w:p w:rsidR="00292E60" w:rsidRDefault="0002749C" w:rsidP="00292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WELSH GOVERNMENT OFFICES, PENLLEGAER, SWANSEA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1023"/>
        <w:gridCol w:w="4047"/>
        <w:gridCol w:w="3422"/>
        <w:gridCol w:w="1192"/>
      </w:tblGrid>
      <w:tr w:rsidR="00B4125A" w:rsidRPr="007A1D2F" w:rsidTr="000B787B">
        <w:trPr>
          <w:trHeight w:val="649"/>
        </w:trPr>
        <w:tc>
          <w:tcPr>
            <w:tcW w:w="1023" w:type="dxa"/>
          </w:tcPr>
          <w:p w:rsidR="00B4125A" w:rsidRPr="006F4B0E" w:rsidRDefault="00B4125A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</w:rPr>
              <w:t>Item number</w:t>
            </w:r>
          </w:p>
        </w:tc>
        <w:tc>
          <w:tcPr>
            <w:tcW w:w="4047" w:type="dxa"/>
          </w:tcPr>
          <w:p w:rsidR="00B4125A" w:rsidRPr="007A1D2F" w:rsidRDefault="00B4125A" w:rsidP="00C97213">
            <w:pPr>
              <w:rPr>
                <w:rFonts w:ascii="Arial" w:hAnsi="Arial" w:cs="Arial"/>
                <w:b/>
              </w:rPr>
            </w:pPr>
            <w:r w:rsidRPr="007A1D2F">
              <w:rPr>
                <w:rFonts w:ascii="Arial" w:hAnsi="Arial" w:cs="Arial"/>
                <w:b/>
              </w:rPr>
              <w:t xml:space="preserve">Title </w:t>
            </w:r>
          </w:p>
        </w:tc>
        <w:tc>
          <w:tcPr>
            <w:tcW w:w="3422" w:type="dxa"/>
          </w:tcPr>
          <w:p w:rsidR="00B4125A" w:rsidRPr="007A1D2F" w:rsidRDefault="00B4125A" w:rsidP="00292E60">
            <w:pPr>
              <w:rPr>
                <w:rFonts w:ascii="Arial" w:hAnsi="Arial" w:cs="Arial"/>
                <w:b/>
              </w:rPr>
            </w:pPr>
            <w:r w:rsidRPr="007A1D2F">
              <w:rPr>
                <w:rFonts w:ascii="Arial" w:hAnsi="Arial" w:cs="Arial"/>
                <w:b/>
              </w:rPr>
              <w:t xml:space="preserve">Lead </w:t>
            </w:r>
          </w:p>
        </w:tc>
        <w:tc>
          <w:tcPr>
            <w:tcW w:w="1192" w:type="dxa"/>
          </w:tcPr>
          <w:p w:rsidR="00B4125A" w:rsidRPr="007A1D2F" w:rsidRDefault="00B4125A" w:rsidP="00583F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Timings </w:t>
            </w:r>
          </w:p>
        </w:tc>
      </w:tr>
      <w:tr w:rsidR="00B4125A" w:rsidRPr="007B6910" w:rsidTr="00056C15">
        <w:trPr>
          <w:trHeight w:val="700"/>
        </w:trPr>
        <w:tc>
          <w:tcPr>
            <w:tcW w:w="1023" w:type="dxa"/>
          </w:tcPr>
          <w:p w:rsidR="00B4125A" w:rsidRPr="006F4B0E" w:rsidRDefault="00B4125A" w:rsidP="00292E60">
            <w:pPr>
              <w:rPr>
                <w:rFonts w:ascii="Arial" w:hAnsi="Arial" w:cs="Arial"/>
                <w:b/>
              </w:rPr>
            </w:pPr>
          </w:p>
          <w:p w:rsidR="00B4125A" w:rsidRPr="006F4B0E" w:rsidRDefault="00B4125A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047" w:type="dxa"/>
          </w:tcPr>
          <w:p w:rsidR="00B4125A" w:rsidRPr="007B6910" w:rsidRDefault="00B4125A" w:rsidP="00C97213">
            <w:pPr>
              <w:rPr>
                <w:rFonts w:ascii="Arial" w:hAnsi="Arial" w:cs="Arial"/>
                <w:b/>
              </w:rPr>
            </w:pPr>
          </w:p>
          <w:p w:rsidR="00B4125A" w:rsidRDefault="00B4125A" w:rsidP="00C97213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>Welcome &amp; Introductions</w:t>
            </w:r>
          </w:p>
          <w:p w:rsidR="00056C15" w:rsidRPr="007B6910" w:rsidRDefault="00056C15" w:rsidP="00C97213">
            <w:pPr>
              <w:rPr>
                <w:rFonts w:ascii="Arial" w:hAnsi="Arial" w:cs="Arial"/>
                <w:b/>
              </w:rPr>
            </w:pPr>
          </w:p>
        </w:tc>
        <w:tc>
          <w:tcPr>
            <w:tcW w:w="3422" w:type="dxa"/>
          </w:tcPr>
          <w:p w:rsidR="00B4125A" w:rsidRPr="007B6910" w:rsidRDefault="00B4125A" w:rsidP="00F02A46">
            <w:pPr>
              <w:rPr>
                <w:rFonts w:ascii="Arial" w:hAnsi="Arial" w:cs="Arial"/>
              </w:rPr>
            </w:pPr>
          </w:p>
          <w:p w:rsidR="00B4125A" w:rsidRPr="007B6910" w:rsidRDefault="00B4125A" w:rsidP="00292E60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</w:rPr>
              <w:t>Janet Hayward</w:t>
            </w:r>
          </w:p>
        </w:tc>
        <w:tc>
          <w:tcPr>
            <w:tcW w:w="1192" w:type="dxa"/>
          </w:tcPr>
          <w:p w:rsidR="00B4125A" w:rsidRPr="007B6910" w:rsidRDefault="00B4125A" w:rsidP="00583F82">
            <w:pPr>
              <w:rPr>
                <w:rFonts w:ascii="Arial" w:hAnsi="Arial" w:cs="Arial"/>
              </w:rPr>
            </w:pPr>
          </w:p>
          <w:p w:rsidR="00B4125A" w:rsidRPr="007B6910" w:rsidRDefault="0002749C" w:rsidP="00027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D61F4">
              <w:rPr>
                <w:rFonts w:ascii="Arial" w:hAnsi="Arial" w:cs="Arial"/>
              </w:rPr>
              <w:t xml:space="preserve"> </w:t>
            </w:r>
            <w:r w:rsidR="00B4125A" w:rsidRPr="007B6910">
              <w:rPr>
                <w:rFonts w:ascii="Arial" w:hAnsi="Arial" w:cs="Arial"/>
              </w:rPr>
              <w:t>mins</w:t>
            </w:r>
          </w:p>
        </w:tc>
      </w:tr>
      <w:tr w:rsidR="00B4125A" w:rsidRPr="007B6910" w:rsidTr="0002749C">
        <w:trPr>
          <w:trHeight w:val="1010"/>
        </w:trPr>
        <w:tc>
          <w:tcPr>
            <w:tcW w:w="1023" w:type="dxa"/>
          </w:tcPr>
          <w:p w:rsidR="00B4125A" w:rsidRPr="006F4B0E" w:rsidRDefault="00B4125A" w:rsidP="00292E60">
            <w:pPr>
              <w:rPr>
                <w:rFonts w:ascii="Arial" w:hAnsi="Arial" w:cs="Arial"/>
                <w:b/>
              </w:rPr>
            </w:pPr>
          </w:p>
          <w:p w:rsidR="00B4125A" w:rsidRPr="006F4B0E" w:rsidRDefault="00B4125A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</w:rPr>
              <w:t>2.</w:t>
            </w:r>
          </w:p>
          <w:p w:rsidR="0002749C" w:rsidRPr="006F4B0E" w:rsidRDefault="0002749C" w:rsidP="00292E60">
            <w:pPr>
              <w:rPr>
                <w:rFonts w:ascii="Arial" w:hAnsi="Arial" w:cs="Arial"/>
                <w:b/>
              </w:rPr>
            </w:pPr>
          </w:p>
          <w:p w:rsidR="0002749C" w:rsidRPr="006F4B0E" w:rsidRDefault="0002749C" w:rsidP="00292E60">
            <w:pPr>
              <w:rPr>
                <w:rFonts w:ascii="Arial" w:hAnsi="Arial" w:cs="Arial"/>
                <w:b/>
              </w:rPr>
            </w:pPr>
          </w:p>
          <w:p w:rsidR="0002749C" w:rsidRPr="006F4B0E" w:rsidRDefault="0002749C" w:rsidP="00292E60">
            <w:pPr>
              <w:rPr>
                <w:rFonts w:ascii="Arial" w:hAnsi="Arial" w:cs="Arial"/>
                <w:b/>
              </w:rPr>
            </w:pPr>
          </w:p>
        </w:tc>
        <w:tc>
          <w:tcPr>
            <w:tcW w:w="4047" w:type="dxa"/>
          </w:tcPr>
          <w:p w:rsidR="00B4125A" w:rsidRDefault="00B4125A" w:rsidP="00292E60">
            <w:pPr>
              <w:rPr>
                <w:rFonts w:ascii="Arial" w:hAnsi="Arial" w:cs="Arial"/>
                <w:b/>
              </w:rPr>
            </w:pPr>
          </w:p>
          <w:p w:rsidR="00D0623D" w:rsidRDefault="00D0623D" w:rsidP="00D062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Curriculum</w:t>
            </w:r>
            <w:r w:rsidR="0002749C">
              <w:rPr>
                <w:rFonts w:ascii="Arial" w:hAnsi="Arial" w:cs="Arial"/>
                <w:b/>
              </w:rPr>
              <w:t xml:space="preserve"> Reform</w:t>
            </w:r>
          </w:p>
          <w:p w:rsidR="00277812" w:rsidRDefault="00277812" w:rsidP="000274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AoLE reports</w:t>
            </w:r>
            <w:r w:rsidR="00EA4C7E">
              <w:rPr>
                <w:rFonts w:ascii="Arial" w:hAnsi="Arial" w:cs="Arial"/>
              </w:rPr>
              <w:t xml:space="preserve"> and feedback</w:t>
            </w:r>
          </w:p>
          <w:p w:rsidR="00A96352" w:rsidRPr="007B212D" w:rsidRDefault="000B787B" w:rsidP="000274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B212D">
              <w:rPr>
                <w:rFonts w:ascii="Arial" w:hAnsi="Arial" w:cs="Arial"/>
              </w:rPr>
              <w:t>Curriculum Communications Plan</w:t>
            </w:r>
          </w:p>
          <w:p w:rsidR="000B787B" w:rsidRPr="000B787B" w:rsidRDefault="000B787B" w:rsidP="000B787B">
            <w:pPr>
              <w:rPr>
                <w:rFonts w:ascii="Arial" w:hAnsi="Arial" w:cs="Arial"/>
                <w:b/>
              </w:rPr>
            </w:pPr>
          </w:p>
        </w:tc>
        <w:tc>
          <w:tcPr>
            <w:tcW w:w="3422" w:type="dxa"/>
          </w:tcPr>
          <w:p w:rsidR="00B4125A" w:rsidRDefault="00B4125A" w:rsidP="00292E60">
            <w:pPr>
              <w:rPr>
                <w:rFonts w:ascii="Arial" w:hAnsi="Arial" w:cs="Arial"/>
              </w:rPr>
            </w:pPr>
          </w:p>
          <w:p w:rsidR="00383A69" w:rsidRDefault="00383A69" w:rsidP="00292E60">
            <w:pPr>
              <w:rPr>
                <w:rFonts w:ascii="Arial" w:hAnsi="Arial" w:cs="Arial"/>
              </w:rPr>
            </w:pPr>
          </w:p>
          <w:p w:rsidR="00D0623D" w:rsidRDefault="00DD61F4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 Golding</w:t>
            </w:r>
          </w:p>
          <w:p w:rsidR="0047709B" w:rsidRPr="000B787B" w:rsidRDefault="000B787B" w:rsidP="00292E60">
            <w:pPr>
              <w:rPr>
                <w:rFonts w:ascii="Arial" w:hAnsi="Arial" w:cs="Arial"/>
              </w:rPr>
            </w:pPr>
            <w:r w:rsidRPr="000B787B">
              <w:rPr>
                <w:rFonts w:ascii="Arial" w:hAnsi="Arial" w:cs="Arial"/>
              </w:rPr>
              <w:t>Ruth Meadows</w:t>
            </w:r>
          </w:p>
        </w:tc>
        <w:tc>
          <w:tcPr>
            <w:tcW w:w="1192" w:type="dxa"/>
          </w:tcPr>
          <w:p w:rsidR="00B4125A" w:rsidRPr="007B6910" w:rsidRDefault="00B4125A" w:rsidP="007A1D2F">
            <w:pPr>
              <w:rPr>
                <w:rFonts w:ascii="Arial" w:hAnsi="Arial" w:cs="Arial"/>
              </w:rPr>
            </w:pPr>
          </w:p>
          <w:p w:rsidR="00B4125A" w:rsidRPr="007B6910" w:rsidRDefault="005B202A" w:rsidP="000B7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DD61F4">
              <w:rPr>
                <w:rFonts w:ascii="Arial" w:hAnsi="Arial" w:cs="Arial"/>
              </w:rPr>
              <w:t xml:space="preserve"> </w:t>
            </w:r>
            <w:r w:rsidR="00D0623D">
              <w:rPr>
                <w:rFonts w:ascii="Arial" w:hAnsi="Arial" w:cs="Arial"/>
              </w:rPr>
              <w:t>mins</w:t>
            </w:r>
          </w:p>
        </w:tc>
      </w:tr>
      <w:tr w:rsidR="000B787B" w:rsidRPr="007B6910" w:rsidTr="0002749C">
        <w:trPr>
          <w:trHeight w:val="1010"/>
        </w:trPr>
        <w:tc>
          <w:tcPr>
            <w:tcW w:w="1023" w:type="dxa"/>
          </w:tcPr>
          <w:p w:rsidR="000B787B" w:rsidRPr="006F4B0E" w:rsidRDefault="000B787B" w:rsidP="00F61F11">
            <w:pPr>
              <w:rPr>
                <w:rFonts w:ascii="Arial" w:hAnsi="Arial" w:cs="Arial"/>
                <w:b/>
              </w:rPr>
            </w:pPr>
          </w:p>
          <w:p w:rsidR="000B787B" w:rsidRPr="006F4B0E" w:rsidRDefault="000B787B" w:rsidP="00F61F11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</w:rPr>
              <w:t>3.</w:t>
            </w:r>
          </w:p>
          <w:p w:rsidR="000B787B" w:rsidRPr="006F4B0E" w:rsidRDefault="000B787B" w:rsidP="00F61F11">
            <w:pPr>
              <w:rPr>
                <w:rFonts w:ascii="Arial" w:hAnsi="Arial" w:cs="Arial"/>
                <w:b/>
              </w:rPr>
            </w:pPr>
          </w:p>
          <w:p w:rsidR="000B787B" w:rsidRPr="006F4B0E" w:rsidRDefault="000B787B" w:rsidP="00F61F11">
            <w:pPr>
              <w:rPr>
                <w:rFonts w:ascii="Arial" w:hAnsi="Arial" w:cs="Arial"/>
                <w:b/>
              </w:rPr>
            </w:pPr>
          </w:p>
        </w:tc>
        <w:tc>
          <w:tcPr>
            <w:tcW w:w="4047" w:type="dxa"/>
          </w:tcPr>
          <w:p w:rsidR="000B787B" w:rsidRDefault="000B787B" w:rsidP="00F61F11">
            <w:pPr>
              <w:rPr>
                <w:rFonts w:ascii="Arial" w:hAnsi="Arial" w:cs="Arial"/>
                <w:b/>
              </w:rPr>
            </w:pPr>
          </w:p>
          <w:p w:rsidR="000B787B" w:rsidRDefault="000B787B" w:rsidP="00F61F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“A National approach to Professional Learning”</w:t>
            </w:r>
          </w:p>
          <w:p w:rsidR="00056C15" w:rsidRPr="007B6910" w:rsidRDefault="00056C15" w:rsidP="00F61F11">
            <w:pPr>
              <w:rPr>
                <w:rFonts w:ascii="Arial" w:hAnsi="Arial" w:cs="Arial"/>
                <w:b/>
              </w:rPr>
            </w:pPr>
          </w:p>
        </w:tc>
        <w:tc>
          <w:tcPr>
            <w:tcW w:w="3422" w:type="dxa"/>
          </w:tcPr>
          <w:p w:rsidR="000B787B" w:rsidRDefault="000B787B" w:rsidP="00F61F11">
            <w:pPr>
              <w:rPr>
                <w:rFonts w:ascii="Arial" w:hAnsi="Arial" w:cs="Arial"/>
              </w:rPr>
            </w:pPr>
          </w:p>
          <w:p w:rsidR="000B787B" w:rsidRPr="007B6910" w:rsidRDefault="000B787B" w:rsidP="00E57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Huw Foster</w:t>
            </w:r>
            <w:r w:rsidR="00E57C3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Evans</w:t>
            </w:r>
          </w:p>
        </w:tc>
        <w:tc>
          <w:tcPr>
            <w:tcW w:w="1192" w:type="dxa"/>
          </w:tcPr>
          <w:p w:rsidR="000B787B" w:rsidRDefault="000B787B" w:rsidP="00F61F11">
            <w:pPr>
              <w:rPr>
                <w:rFonts w:ascii="Arial" w:hAnsi="Arial" w:cs="Arial"/>
              </w:rPr>
            </w:pPr>
          </w:p>
          <w:p w:rsidR="000B787B" w:rsidRDefault="000B787B" w:rsidP="007B2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212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mins</w:t>
            </w:r>
          </w:p>
        </w:tc>
      </w:tr>
      <w:tr w:rsidR="000B787B" w:rsidRPr="007B6910" w:rsidTr="0002749C">
        <w:trPr>
          <w:trHeight w:val="1010"/>
        </w:trPr>
        <w:tc>
          <w:tcPr>
            <w:tcW w:w="1023" w:type="dxa"/>
          </w:tcPr>
          <w:p w:rsidR="000B787B" w:rsidRPr="006F4B0E" w:rsidRDefault="000B787B" w:rsidP="00360BBD">
            <w:pPr>
              <w:rPr>
                <w:rFonts w:ascii="Arial" w:hAnsi="Arial" w:cs="Arial"/>
                <w:b/>
              </w:rPr>
            </w:pPr>
          </w:p>
          <w:p w:rsidR="000B787B" w:rsidRPr="006F4B0E" w:rsidRDefault="000B787B" w:rsidP="00360BBD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</w:rPr>
              <w:t>4.</w:t>
            </w:r>
          </w:p>
          <w:p w:rsidR="000B787B" w:rsidRPr="006F4B0E" w:rsidRDefault="000B787B" w:rsidP="00360BBD">
            <w:pPr>
              <w:rPr>
                <w:rFonts w:ascii="Arial" w:hAnsi="Arial" w:cs="Arial"/>
                <w:b/>
              </w:rPr>
            </w:pPr>
          </w:p>
          <w:p w:rsidR="000B787B" w:rsidRPr="006F4B0E" w:rsidRDefault="000B787B" w:rsidP="00F61F11">
            <w:pPr>
              <w:rPr>
                <w:rFonts w:ascii="Arial" w:hAnsi="Arial" w:cs="Arial"/>
                <w:b/>
              </w:rPr>
            </w:pPr>
          </w:p>
        </w:tc>
        <w:tc>
          <w:tcPr>
            <w:tcW w:w="4047" w:type="dxa"/>
          </w:tcPr>
          <w:p w:rsidR="000B787B" w:rsidRPr="007B6910" w:rsidRDefault="000B787B" w:rsidP="00F61F11">
            <w:pPr>
              <w:rPr>
                <w:rFonts w:ascii="Arial" w:hAnsi="Arial" w:cs="Arial"/>
                <w:b/>
              </w:rPr>
            </w:pPr>
          </w:p>
          <w:p w:rsidR="000B787B" w:rsidRPr="000B48CD" w:rsidRDefault="000B787B" w:rsidP="000B48CD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 xml:space="preserve">Digital Competence Framework </w:t>
            </w:r>
          </w:p>
        </w:tc>
        <w:tc>
          <w:tcPr>
            <w:tcW w:w="3422" w:type="dxa"/>
          </w:tcPr>
          <w:p w:rsidR="000B787B" w:rsidRPr="007B6910" w:rsidRDefault="000B787B" w:rsidP="00F61F11">
            <w:pPr>
              <w:rPr>
                <w:rFonts w:ascii="Arial" w:hAnsi="Arial" w:cs="Arial"/>
              </w:rPr>
            </w:pPr>
          </w:p>
          <w:p w:rsidR="000B787B" w:rsidRDefault="00EE15EF" w:rsidP="0042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Jane </w:t>
            </w:r>
            <w:proofErr w:type="spellStart"/>
            <w:r>
              <w:rPr>
                <w:rFonts w:ascii="Arial" w:hAnsi="Arial" w:cs="Arial"/>
              </w:rPr>
              <w:t>Peffers</w:t>
            </w:r>
            <w:proofErr w:type="spellEnd"/>
          </w:p>
          <w:p w:rsidR="000B48CD" w:rsidRPr="002D4967" w:rsidRDefault="000B48CD" w:rsidP="00424B7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Sonny Singh/Luke Mansfield</w:t>
            </w:r>
          </w:p>
          <w:p w:rsidR="000B787B" w:rsidRPr="007B6910" w:rsidRDefault="000B787B" w:rsidP="00424B7F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0B787B" w:rsidRDefault="000B787B" w:rsidP="00F61F11">
            <w:pPr>
              <w:rPr>
                <w:rFonts w:ascii="Arial" w:hAnsi="Arial" w:cs="Arial"/>
              </w:rPr>
            </w:pPr>
          </w:p>
          <w:p w:rsidR="000B787B" w:rsidRPr="007B6910" w:rsidRDefault="005B202A" w:rsidP="000B7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0B787B" w:rsidRPr="007B6910">
              <w:rPr>
                <w:rFonts w:ascii="Arial" w:hAnsi="Arial" w:cs="Arial"/>
              </w:rPr>
              <w:t xml:space="preserve"> mins </w:t>
            </w:r>
          </w:p>
        </w:tc>
      </w:tr>
      <w:tr w:rsidR="000B787B" w:rsidRPr="007B6910" w:rsidTr="0002749C">
        <w:trPr>
          <w:trHeight w:val="1010"/>
        </w:trPr>
        <w:tc>
          <w:tcPr>
            <w:tcW w:w="1023" w:type="dxa"/>
          </w:tcPr>
          <w:p w:rsidR="000B787B" w:rsidRPr="006F4B0E" w:rsidRDefault="000B787B" w:rsidP="00360BBD">
            <w:pPr>
              <w:rPr>
                <w:rFonts w:ascii="Arial" w:hAnsi="Arial" w:cs="Arial"/>
                <w:b/>
              </w:rPr>
            </w:pPr>
          </w:p>
          <w:p w:rsidR="000B787B" w:rsidRPr="006F4B0E" w:rsidRDefault="000B787B" w:rsidP="00360BBD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047" w:type="dxa"/>
          </w:tcPr>
          <w:p w:rsidR="000B787B" w:rsidRDefault="000B787B" w:rsidP="00360BBD">
            <w:pPr>
              <w:rPr>
                <w:rFonts w:ascii="Arial" w:hAnsi="Arial" w:cs="Arial"/>
                <w:b/>
              </w:rPr>
            </w:pPr>
          </w:p>
          <w:p w:rsidR="000B787B" w:rsidRDefault="000B787B" w:rsidP="00360B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Education</w:t>
            </w:r>
          </w:p>
          <w:p w:rsidR="000B787B" w:rsidRPr="009E1291" w:rsidRDefault="009E1291" w:rsidP="009E12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E1291">
              <w:rPr>
                <w:rFonts w:ascii="Arial" w:hAnsi="Arial" w:cs="Arial"/>
              </w:rPr>
              <w:t>Post-16 Digital Strategy</w:t>
            </w:r>
          </w:p>
          <w:p w:rsidR="000B787B" w:rsidRPr="000B787B" w:rsidRDefault="000B787B" w:rsidP="000B787B">
            <w:pPr>
              <w:rPr>
                <w:rFonts w:ascii="Arial" w:hAnsi="Arial" w:cs="Arial"/>
                <w:b/>
              </w:rPr>
            </w:pPr>
          </w:p>
        </w:tc>
        <w:tc>
          <w:tcPr>
            <w:tcW w:w="3422" w:type="dxa"/>
          </w:tcPr>
          <w:p w:rsidR="000B787B" w:rsidRDefault="000B787B" w:rsidP="00360BBD">
            <w:pPr>
              <w:rPr>
                <w:rFonts w:ascii="Arial" w:hAnsi="Arial" w:cs="Arial"/>
              </w:rPr>
            </w:pPr>
          </w:p>
          <w:p w:rsidR="000B787B" w:rsidRPr="007B6910" w:rsidRDefault="000B787B" w:rsidP="009E1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 Jebb</w:t>
            </w:r>
          </w:p>
        </w:tc>
        <w:tc>
          <w:tcPr>
            <w:tcW w:w="1192" w:type="dxa"/>
          </w:tcPr>
          <w:p w:rsidR="000B787B" w:rsidRDefault="000B787B" w:rsidP="00360BBD">
            <w:pPr>
              <w:rPr>
                <w:rFonts w:ascii="Arial" w:hAnsi="Arial" w:cs="Arial"/>
              </w:rPr>
            </w:pPr>
          </w:p>
          <w:p w:rsidR="000B787B" w:rsidRDefault="009E1291" w:rsidP="00360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0B787B">
              <w:rPr>
                <w:rFonts w:ascii="Arial" w:hAnsi="Arial" w:cs="Arial"/>
              </w:rPr>
              <w:t xml:space="preserve"> mins</w:t>
            </w:r>
          </w:p>
          <w:p w:rsidR="000B787B" w:rsidRPr="007B6910" w:rsidRDefault="000B787B" w:rsidP="00360BBD">
            <w:pPr>
              <w:rPr>
                <w:rFonts w:ascii="Arial" w:hAnsi="Arial" w:cs="Arial"/>
              </w:rPr>
            </w:pPr>
          </w:p>
        </w:tc>
      </w:tr>
    </w:tbl>
    <w:p w:rsidR="00DD61F4" w:rsidRDefault="00DD61F4" w:rsidP="00DD61F4">
      <w:pPr>
        <w:spacing w:after="0"/>
      </w:pPr>
    </w:p>
    <w:p w:rsidR="00DD61F4" w:rsidRPr="00A70AB8" w:rsidRDefault="00DD61F4" w:rsidP="00DD61F4">
      <w:pPr>
        <w:spacing w:after="0"/>
        <w:rPr>
          <w:rFonts w:ascii="Arial" w:hAnsi="Arial" w:cs="Arial"/>
          <w:b/>
        </w:rPr>
      </w:pPr>
      <w:r w:rsidRPr="00A70AB8">
        <w:rPr>
          <w:rFonts w:ascii="Arial" w:hAnsi="Arial" w:cs="Arial"/>
          <w:b/>
        </w:rPr>
        <w:t>LUNCH (12:</w:t>
      </w:r>
      <w:r w:rsidR="009E1291">
        <w:rPr>
          <w:rFonts w:ascii="Arial" w:hAnsi="Arial" w:cs="Arial"/>
          <w:b/>
        </w:rPr>
        <w:t>15</w:t>
      </w:r>
      <w:r w:rsidRPr="00A70AB8">
        <w:rPr>
          <w:rFonts w:ascii="Arial" w:hAnsi="Arial" w:cs="Arial"/>
          <w:b/>
        </w:rPr>
        <w:t xml:space="preserve"> – 13:00)</w:t>
      </w:r>
    </w:p>
    <w:p w:rsidR="00DD61F4" w:rsidRDefault="00DD61F4" w:rsidP="00DD61F4">
      <w:pPr>
        <w:spacing w:after="0"/>
      </w:pP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1023"/>
        <w:gridCol w:w="4047"/>
        <w:gridCol w:w="3422"/>
        <w:gridCol w:w="1192"/>
      </w:tblGrid>
      <w:tr w:rsidR="000B787B" w:rsidRPr="007B6910" w:rsidTr="002A7416">
        <w:trPr>
          <w:trHeight w:val="816"/>
        </w:trPr>
        <w:tc>
          <w:tcPr>
            <w:tcW w:w="1023" w:type="dxa"/>
          </w:tcPr>
          <w:p w:rsidR="000B787B" w:rsidRPr="006F4B0E" w:rsidRDefault="000B787B" w:rsidP="00292E60">
            <w:pPr>
              <w:rPr>
                <w:rFonts w:ascii="Arial" w:hAnsi="Arial" w:cs="Arial"/>
                <w:b/>
              </w:rPr>
            </w:pPr>
          </w:p>
          <w:p w:rsidR="000B787B" w:rsidRPr="006F4B0E" w:rsidRDefault="000B787B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047" w:type="dxa"/>
          </w:tcPr>
          <w:p w:rsidR="000B787B" w:rsidRPr="007B6910" w:rsidRDefault="000B787B" w:rsidP="00744B7B">
            <w:pPr>
              <w:rPr>
                <w:rFonts w:ascii="Arial" w:hAnsi="Arial" w:cs="Arial"/>
                <w:b/>
              </w:rPr>
            </w:pPr>
          </w:p>
          <w:p w:rsidR="000B787B" w:rsidRPr="00FF58F6" w:rsidRDefault="000B787B" w:rsidP="00FF58F6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 xml:space="preserve">Learning in Digital Wales </w:t>
            </w:r>
            <w:r w:rsidR="00EE15EF">
              <w:rPr>
                <w:rFonts w:ascii="Arial" w:hAnsi="Arial" w:cs="Arial"/>
                <w:b/>
              </w:rPr>
              <w:t>update</w:t>
            </w:r>
          </w:p>
        </w:tc>
        <w:tc>
          <w:tcPr>
            <w:tcW w:w="3422" w:type="dxa"/>
          </w:tcPr>
          <w:p w:rsidR="000B787B" w:rsidRPr="007B6910" w:rsidRDefault="000B787B" w:rsidP="00292E60">
            <w:pPr>
              <w:rPr>
                <w:rFonts w:ascii="Arial" w:hAnsi="Arial" w:cs="Arial"/>
              </w:rPr>
            </w:pPr>
          </w:p>
          <w:p w:rsidR="000B787B" w:rsidRPr="007B6910" w:rsidRDefault="007C6097" w:rsidP="00EE1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Owen</w:t>
            </w:r>
          </w:p>
        </w:tc>
        <w:tc>
          <w:tcPr>
            <w:tcW w:w="1192" w:type="dxa"/>
          </w:tcPr>
          <w:p w:rsidR="000B787B" w:rsidRDefault="000B787B" w:rsidP="007B6910">
            <w:pPr>
              <w:rPr>
                <w:rFonts w:ascii="Arial" w:hAnsi="Arial" w:cs="Arial"/>
              </w:rPr>
            </w:pPr>
          </w:p>
          <w:p w:rsidR="000B787B" w:rsidRPr="007B6910" w:rsidRDefault="00D117C4" w:rsidP="007B6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0B787B">
              <w:rPr>
                <w:rFonts w:ascii="Arial" w:hAnsi="Arial" w:cs="Arial"/>
              </w:rPr>
              <w:t xml:space="preserve"> </w:t>
            </w:r>
            <w:r w:rsidR="000B787B" w:rsidRPr="007B6910">
              <w:rPr>
                <w:rFonts w:ascii="Arial" w:hAnsi="Arial" w:cs="Arial"/>
              </w:rPr>
              <w:t xml:space="preserve">mins </w:t>
            </w:r>
          </w:p>
        </w:tc>
      </w:tr>
      <w:tr w:rsidR="00EE15EF" w:rsidRPr="007B6910" w:rsidTr="000B787B">
        <w:trPr>
          <w:trHeight w:val="794"/>
        </w:trPr>
        <w:tc>
          <w:tcPr>
            <w:tcW w:w="1023" w:type="dxa"/>
          </w:tcPr>
          <w:p w:rsidR="00FF58F6" w:rsidRPr="006F4B0E" w:rsidRDefault="00FF58F6" w:rsidP="00292E60">
            <w:pPr>
              <w:rPr>
                <w:rFonts w:ascii="Arial" w:hAnsi="Arial" w:cs="Arial"/>
                <w:b/>
              </w:rPr>
            </w:pPr>
          </w:p>
          <w:p w:rsidR="00EE15EF" w:rsidRPr="006F4B0E" w:rsidRDefault="00EE15EF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047" w:type="dxa"/>
          </w:tcPr>
          <w:p w:rsidR="00FF58F6" w:rsidRDefault="00FF58F6" w:rsidP="00292E60">
            <w:pPr>
              <w:rPr>
                <w:rFonts w:ascii="Arial" w:hAnsi="Arial" w:cs="Arial"/>
                <w:b/>
              </w:rPr>
            </w:pPr>
          </w:p>
          <w:p w:rsidR="00EE15EF" w:rsidRDefault="007F7190" w:rsidP="00292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 standards</w:t>
            </w:r>
          </w:p>
          <w:p w:rsidR="0053645C" w:rsidRPr="007B6910" w:rsidRDefault="0053645C" w:rsidP="00292E60">
            <w:pPr>
              <w:rPr>
                <w:rFonts w:ascii="Arial" w:hAnsi="Arial" w:cs="Arial"/>
                <w:b/>
              </w:rPr>
            </w:pPr>
          </w:p>
        </w:tc>
        <w:tc>
          <w:tcPr>
            <w:tcW w:w="3422" w:type="dxa"/>
          </w:tcPr>
          <w:p w:rsidR="00FF58F6" w:rsidRDefault="00FF58F6" w:rsidP="00292E60">
            <w:pPr>
              <w:rPr>
                <w:rFonts w:ascii="Arial" w:hAnsi="Arial" w:cs="Arial"/>
              </w:rPr>
            </w:pPr>
          </w:p>
          <w:p w:rsidR="00EE15EF" w:rsidRPr="007B6910" w:rsidRDefault="007C6097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Jones / Ben Wong</w:t>
            </w:r>
          </w:p>
        </w:tc>
        <w:tc>
          <w:tcPr>
            <w:tcW w:w="1192" w:type="dxa"/>
          </w:tcPr>
          <w:p w:rsidR="00CA7373" w:rsidRDefault="00CA7373" w:rsidP="00292E60">
            <w:pPr>
              <w:rPr>
                <w:rFonts w:ascii="Arial" w:hAnsi="Arial" w:cs="Arial"/>
              </w:rPr>
            </w:pPr>
          </w:p>
          <w:p w:rsidR="00CA7373" w:rsidRPr="007B6910" w:rsidRDefault="00D117C4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2A7416">
              <w:rPr>
                <w:rFonts w:ascii="Arial" w:hAnsi="Arial" w:cs="Arial"/>
              </w:rPr>
              <w:t xml:space="preserve"> mins</w:t>
            </w:r>
          </w:p>
        </w:tc>
      </w:tr>
      <w:tr w:rsidR="000B787B" w:rsidRPr="007B6910" w:rsidTr="000B787B">
        <w:trPr>
          <w:trHeight w:val="794"/>
        </w:trPr>
        <w:tc>
          <w:tcPr>
            <w:tcW w:w="1023" w:type="dxa"/>
          </w:tcPr>
          <w:p w:rsidR="000B787B" w:rsidRPr="006F4B0E" w:rsidRDefault="000B787B" w:rsidP="00292E60">
            <w:pPr>
              <w:rPr>
                <w:rFonts w:ascii="Arial" w:hAnsi="Arial" w:cs="Arial"/>
                <w:b/>
              </w:rPr>
            </w:pPr>
          </w:p>
          <w:p w:rsidR="000B787B" w:rsidRPr="006F4B0E" w:rsidRDefault="00EE15EF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</w:rPr>
              <w:t>8</w:t>
            </w:r>
            <w:r w:rsidR="000B787B" w:rsidRPr="006F4B0E">
              <w:rPr>
                <w:rFonts w:ascii="Arial" w:hAnsi="Arial" w:cs="Arial"/>
                <w:b/>
              </w:rPr>
              <w:t>.</w:t>
            </w:r>
          </w:p>
          <w:p w:rsidR="000B787B" w:rsidRPr="006F4B0E" w:rsidRDefault="000B787B" w:rsidP="00292E60">
            <w:pPr>
              <w:rPr>
                <w:rFonts w:ascii="Arial" w:hAnsi="Arial" w:cs="Arial"/>
                <w:b/>
              </w:rPr>
            </w:pPr>
          </w:p>
        </w:tc>
        <w:tc>
          <w:tcPr>
            <w:tcW w:w="4047" w:type="dxa"/>
          </w:tcPr>
          <w:p w:rsidR="000B787B" w:rsidRPr="007B6910" w:rsidRDefault="000B787B" w:rsidP="00292E60">
            <w:pPr>
              <w:rPr>
                <w:rFonts w:ascii="Arial" w:hAnsi="Arial" w:cs="Arial"/>
                <w:b/>
              </w:rPr>
            </w:pPr>
          </w:p>
          <w:p w:rsidR="000B787B" w:rsidRPr="007B6910" w:rsidRDefault="000B787B" w:rsidP="007B6910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 xml:space="preserve">Minutes, actions and next steps </w:t>
            </w:r>
          </w:p>
        </w:tc>
        <w:tc>
          <w:tcPr>
            <w:tcW w:w="3422" w:type="dxa"/>
          </w:tcPr>
          <w:p w:rsidR="000B787B" w:rsidRPr="007B6910" w:rsidRDefault="000B787B" w:rsidP="00292E60">
            <w:pPr>
              <w:rPr>
                <w:rFonts w:ascii="Arial" w:hAnsi="Arial" w:cs="Arial"/>
              </w:rPr>
            </w:pPr>
          </w:p>
          <w:p w:rsidR="000B787B" w:rsidRPr="007B6910" w:rsidRDefault="007C6097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 Hayward</w:t>
            </w:r>
          </w:p>
        </w:tc>
        <w:tc>
          <w:tcPr>
            <w:tcW w:w="1192" w:type="dxa"/>
          </w:tcPr>
          <w:p w:rsidR="000B787B" w:rsidRPr="007B6910" w:rsidRDefault="000B787B" w:rsidP="00292E60">
            <w:pPr>
              <w:rPr>
                <w:rFonts w:ascii="Arial" w:hAnsi="Arial" w:cs="Arial"/>
              </w:rPr>
            </w:pPr>
          </w:p>
          <w:p w:rsidR="000B787B" w:rsidRPr="007B6910" w:rsidRDefault="000B787B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r w:rsidRPr="007B6910">
              <w:rPr>
                <w:rFonts w:ascii="Arial" w:hAnsi="Arial" w:cs="Arial"/>
              </w:rPr>
              <w:t xml:space="preserve">mins </w:t>
            </w:r>
          </w:p>
        </w:tc>
      </w:tr>
      <w:tr w:rsidR="000B787B" w:rsidRPr="007B6910" w:rsidTr="0002749C">
        <w:trPr>
          <w:trHeight w:val="1010"/>
        </w:trPr>
        <w:tc>
          <w:tcPr>
            <w:tcW w:w="1023" w:type="dxa"/>
          </w:tcPr>
          <w:p w:rsidR="000B787B" w:rsidRPr="006F4B0E" w:rsidRDefault="000B787B" w:rsidP="00292E60">
            <w:pPr>
              <w:rPr>
                <w:rFonts w:ascii="Arial" w:hAnsi="Arial" w:cs="Arial"/>
                <w:b/>
              </w:rPr>
            </w:pPr>
          </w:p>
          <w:p w:rsidR="000B787B" w:rsidRPr="006F4B0E" w:rsidRDefault="00EE15EF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</w:rPr>
              <w:t>9</w:t>
            </w:r>
            <w:r w:rsidR="000B787B" w:rsidRPr="006F4B0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047" w:type="dxa"/>
          </w:tcPr>
          <w:p w:rsidR="000B787B" w:rsidRDefault="000B787B" w:rsidP="00292E60">
            <w:pPr>
              <w:rPr>
                <w:rFonts w:ascii="Arial" w:hAnsi="Arial" w:cs="Arial"/>
                <w:b/>
              </w:rPr>
            </w:pPr>
          </w:p>
          <w:p w:rsidR="000B787B" w:rsidRDefault="000B787B" w:rsidP="00292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business</w:t>
            </w:r>
          </w:p>
          <w:p w:rsidR="000B787B" w:rsidRPr="00FF58F6" w:rsidRDefault="000B787B" w:rsidP="00FF58F6">
            <w:pPr>
              <w:pStyle w:val="ListParagraph"/>
              <w:numPr>
                <w:ilvl w:val="0"/>
                <w:numId w:val="3"/>
              </w:numPr>
              <w:ind w:left="395" w:hanging="284"/>
              <w:rPr>
                <w:rFonts w:ascii="Arial" w:hAnsi="Arial" w:cs="Arial"/>
              </w:rPr>
            </w:pPr>
            <w:r w:rsidRPr="0002749C">
              <w:rPr>
                <w:rFonts w:ascii="Arial" w:hAnsi="Arial" w:cs="Arial"/>
              </w:rPr>
              <w:t>Feedback from Ministerial meeting on 24 May</w:t>
            </w:r>
          </w:p>
          <w:p w:rsidR="000B787B" w:rsidRPr="000B787B" w:rsidRDefault="000B787B" w:rsidP="000B787B">
            <w:pPr>
              <w:rPr>
                <w:rFonts w:ascii="Arial" w:hAnsi="Arial" w:cs="Arial"/>
                <w:b/>
              </w:rPr>
            </w:pPr>
          </w:p>
        </w:tc>
        <w:tc>
          <w:tcPr>
            <w:tcW w:w="3422" w:type="dxa"/>
          </w:tcPr>
          <w:p w:rsidR="000B787B" w:rsidRDefault="000B787B" w:rsidP="00292E60">
            <w:pPr>
              <w:rPr>
                <w:rFonts w:ascii="Arial" w:hAnsi="Arial" w:cs="Arial"/>
              </w:rPr>
            </w:pPr>
          </w:p>
          <w:p w:rsidR="000B787B" w:rsidRPr="007B6910" w:rsidRDefault="000B787B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 Hayward</w:t>
            </w:r>
          </w:p>
        </w:tc>
        <w:tc>
          <w:tcPr>
            <w:tcW w:w="1192" w:type="dxa"/>
          </w:tcPr>
          <w:p w:rsidR="000B787B" w:rsidRDefault="000B787B" w:rsidP="00292E60">
            <w:pPr>
              <w:rPr>
                <w:rFonts w:ascii="Arial" w:hAnsi="Arial" w:cs="Arial"/>
              </w:rPr>
            </w:pPr>
          </w:p>
          <w:p w:rsidR="000B787B" w:rsidRPr="007B6910" w:rsidRDefault="000B787B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mins</w:t>
            </w:r>
          </w:p>
        </w:tc>
      </w:tr>
    </w:tbl>
    <w:p w:rsidR="003A7B3F" w:rsidRPr="007B6910" w:rsidRDefault="003A7B3F" w:rsidP="00FF58F6">
      <w:pPr>
        <w:rPr>
          <w:rFonts w:ascii="Arial" w:hAnsi="Arial" w:cs="Arial"/>
        </w:rPr>
      </w:pPr>
    </w:p>
    <w:sectPr w:rsidR="003A7B3F" w:rsidRPr="007B6910" w:rsidSect="000B787B">
      <w:head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AA" w:rsidRDefault="00034AAA" w:rsidP="00292E60">
      <w:pPr>
        <w:spacing w:after="0" w:line="240" w:lineRule="auto"/>
      </w:pPr>
      <w:r>
        <w:separator/>
      </w:r>
    </w:p>
  </w:endnote>
  <w:endnote w:type="continuationSeparator" w:id="0">
    <w:p w:rsidR="00034AAA" w:rsidRDefault="00034AAA" w:rsidP="0029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AA" w:rsidRDefault="00034AAA" w:rsidP="00292E60">
      <w:pPr>
        <w:spacing w:after="0" w:line="240" w:lineRule="auto"/>
      </w:pPr>
      <w:r>
        <w:separator/>
      </w:r>
    </w:p>
  </w:footnote>
  <w:footnote w:type="continuationSeparator" w:id="0">
    <w:p w:rsidR="00034AAA" w:rsidRDefault="00034AAA" w:rsidP="0029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60" w:rsidRDefault="00292E60" w:rsidP="00292E60">
    <w:pPr>
      <w:pStyle w:val="Header"/>
      <w:jc w:val="right"/>
    </w:pPr>
    <w:r>
      <w:t>NDLC3-0</w:t>
    </w:r>
    <w:r w:rsidR="0002749C">
      <w:t>4</w:t>
    </w:r>
    <w:r>
      <w:t>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557"/>
    <w:multiLevelType w:val="hybridMultilevel"/>
    <w:tmpl w:val="8C16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633E"/>
    <w:multiLevelType w:val="hybridMultilevel"/>
    <w:tmpl w:val="11A8B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3704"/>
    <w:multiLevelType w:val="hybridMultilevel"/>
    <w:tmpl w:val="C8DE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E4284"/>
    <w:multiLevelType w:val="hybridMultilevel"/>
    <w:tmpl w:val="0542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C6037"/>
    <w:multiLevelType w:val="hybridMultilevel"/>
    <w:tmpl w:val="81BC7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A6E87"/>
    <w:multiLevelType w:val="hybridMultilevel"/>
    <w:tmpl w:val="24203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013E0"/>
    <w:multiLevelType w:val="hybridMultilevel"/>
    <w:tmpl w:val="7408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60"/>
    <w:rsid w:val="000010A8"/>
    <w:rsid w:val="0002749C"/>
    <w:rsid w:val="00034AAA"/>
    <w:rsid w:val="000350F4"/>
    <w:rsid w:val="00056C15"/>
    <w:rsid w:val="00077BF7"/>
    <w:rsid w:val="00085009"/>
    <w:rsid w:val="000B4374"/>
    <w:rsid w:val="000B48CD"/>
    <w:rsid w:val="000B5368"/>
    <w:rsid w:val="000B787B"/>
    <w:rsid w:val="000D0322"/>
    <w:rsid w:val="000E6F44"/>
    <w:rsid w:val="000F10DF"/>
    <w:rsid w:val="00120B76"/>
    <w:rsid w:val="00135602"/>
    <w:rsid w:val="00143B9C"/>
    <w:rsid w:val="0014613D"/>
    <w:rsid w:val="0015644C"/>
    <w:rsid w:val="0018641E"/>
    <w:rsid w:val="001B37B4"/>
    <w:rsid w:val="001E5E6A"/>
    <w:rsid w:val="001F3A83"/>
    <w:rsid w:val="001F6CE5"/>
    <w:rsid w:val="00223B9B"/>
    <w:rsid w:val="00253A1B"/>
    <w:rsid w:val="002714D8"/>
    <w:rsid w:val="00277812"/>
    <w:rsid w:val="0028703A"/>
    <w:rsid w:val="00287775"/>
    <w:rsid w:val="00292E60"/>
    <w:rsid w:val="00295116"/>
    <w:rsid w:val="002A0C74"/>
    <w:rsid w:val="002A7416"/>
    <w:rsid w:val="002B141C"/>
    <w:rsid w:val="002D4967"/>
    <w:rsid w:val="002F6FC3"/>
    <w:rsid w:val="003055D8"/>
    <w:rsid w:val="00341641"/>
    <w:rsid w:val="00366D5C"/>
    <w:rsid w:val="00383A69"/>
    <w:rsid w:val="003A7B3F"/>
    <w:rsid w:val="003F157A"/>
    <w:rsid w:val="003F59A3"/>
    <w:rsid w:val="00406555"/>
    <w:rsid w:val="00424B7F"/>
    <w:rsid w:val="004361F1"/>
    <w:rsid w:val="00440C86"/>
    <w:rsid w:val="00442EB7"/>
    <w:rsid w:val="00454E8A"/>
    <w:rsid w:val="00461619"/>
    <w:rsid w:val="0047709B"/>
    <w:rsid w:val="004B6039"/>
    <w:rsid w:val="004C3F4D"/>
    <w:rsid w:val="004D4A4E"/>
    <w:rsid w:val="004E29E8"/>
    <w:rsid w:val="00500ECE"/>
    <w:rsid w:val="005029EE"/>
    <w:rsid w:val="00506CCB"/>
    <w:rsid w:val="00530CC9"/>
    <w:rsid w:val="00533575"/>
    <w:rsid w:val="00534AF8"/>
    <w:rsid w:val="0053645C"/>
    <w:rsid w:val="005601A8"/>
    <w:rsid w:val="005656AC"/>
    <w:rsid w:val="00565C4A"/>
    <w:rsid w:val="00583F82"/>
    <w:rsid w:val="005B202A"/>
    <w:rsid w:val="005B29D5"/>
    <w:rsid w:val="005C471B"/>
    <w:rsid w:val="005C5D4D"/>
    <w:rsid w:val="005E5E51"/>
    <w:rsid w:val="005E6018"/>
    <w:rsid w:val="005E794C"/>
    <w:rsid w:val="006017F2"/>
    <w:rsid w:val="00617EBA"/>
    <w:rsid w:val="006246BC"/>
    <w:rsid w:val="00637A4A"/>
    <w:rsid w:val="006443B7"/>
    <w:rsid w:val="0066518A"/>
    <w:rsid w:val="00686DB9"/>
    <w:rsid w:val="00694B3B"/>
    <w:rsid w:val="006A68BB"/>
    <w:rsid w:val="006B3F38"/>
    <w:rsid w:val="006E285F"/>
    <w:rsid w:val="006F4B0E"/>
    <w:rsid w:val="00714578"/>
    <w:rsid w:val="00721F88"/>
    <w:rsid w:val="00723346"/>
    <w:rsid w:val="00726B68"/>
    <w:rsid w:val="007354C5"/>
    <w:rsid w:val="00744B7B"/>
    <w:rsid w:val="00747938"/>
    <w:rsid w:val="00774692"/>
    <w:rsid w:val="00776C33"/>
    <w:rsid w:val="007A1D2F"/>
    <w:rsid w:val="007A271E"/>
    <w:rsid w:val="007A3FD2"/>
    <w:rsid w:val="007B212D"/>
    <w:rsid w:val="007B6910"/>
    <w:rsid w:val="007C48BD"/>
    <w:rsid w:val="007C6097"/>
    <w:rsid w:val="007C60FA"/>
    <w:rsid w:val="007E5215"/>
    <w:rsid w:val="007F7190"/>
    <w:rsid w:val="00800E13"/>
    <w:rsid w:val="00811760"/>
    <w:rsid w:val="008317B8"/>
    <w:rsid w:val="00840101"/>
    <w:rsid w:val="00852A14"/>
    <w:rsid w:val="00874F9F"/>
    <w:rsid w:val="00882449"/>
    <w:rsid w:val="00895CE4"/>
    <w:rsid w:val="008B2ABD"/>
    <w:rsid w:val="008C05CB"/>
    <w:rsid w:val="008C27A7"/>
    <w:rsid w:val="008F47AB"/>
    <w:rsid w:val="009120F1"/>
    <w:rsid w:val="00922A16"/>
    <w:rsid w:val="009305C0"/>
    <w:rsid w:val="00932C8A"/>
    <w:rsid w:val="0094344C"/>
    <w:rsid w:val="00956D28"/>
    <w:rsid w:val="00957E6A"/>
    <w:rsid w:val="009671BA"/>
    <w:rsid w:val="00973578"/>
    <w:rsid w:val="00994455"/>
    <w:rsid w:val="00994989"/>
    <w:rsid w:val="009E1291"/>
    <w:rsid w:val="00A22BAB"/>
    <w:rsid w:val="00A3425F"/>
    <w:rsid w:val="00A3496D"/>
    <w:rsid w:val="00A70AB8"/>
    <w:rsid w:val="00A96352"/>
    <w:rsid w:val="00AB3506"/>
    <w:rsid w:val="00AC1F2F"/>
    <w:rsid w:val="00AC51FB"/>
    <w:rsid w:val="00AD2C3A"/>
    <w:rsid w:val="00AF780C"/>
    <w:rsid w:val="00B36ACF"/>
    <w:rsid w:val="00B4125A"/>
    <w:rsid w:val="00B449DA"/>
    <w:rsid w:val="00B47402"/>
    <w:rsid w:val="00B52333"/>
    <w:rsid w:val="00B53109"/>
    <w:rsid w:val="00B74619"/>
    <w:rsid w:val="00B8497E"/>
    <w:rsid w:val="00B85D5F"/>
    <w:rsid w:val="00B85F72"/>
    <w:rsid w:val="00B9162E"/>
    <w:rsid w:val="00BB218F"/>
    <w:rsid w:val="00BB3F51"/>
    <w:rsid w:val="00BC5E4E"/>
    <w:rsid w:val="00BD62EA"/>
    <w:rsid w:val="00C12A67"/>
    <w:rsid w:val="00C432E5"/>
    <w:rsid w:val="00C71CED"/>
    <w:rsid w:val="00C84458"/>
    <w:rsid w:val="00C95FBD"/>
    <w:rsid w:val="00C97213"/>
    <w:rsid w:val="00C97DD8"/>
    <w:rsid w:val="00CA7373"/>
    <w:rsid w:val="00CC483D"/>
    <w:rsid w:val="00CE1907"/>
    <w:rsid w:val="00CE198F"/>
    <w:rsid w:val="00CF1695"/>
    <w:rsid w:val="00D0623D"/>
    <w:rsid w:val="00D07912"/>
    <w:rsid w:val="00D117C4"/>
    <w:rsid w:val="00D162F1"/>
    <w:rsid w:val="00D16548"/>
    <w:rsid w:val="00D37ABF"/>
    <w:rsid w:val="00D632FE"/>
    <w:rsid w:val="00D65CEE"/>
    <w:rsid w:val="00D75BA1"/>
    <w:rsid w:val="00D96BAF"/>
    <w:rsid w:val="00DA7E1D"/>
    <w:rsid w:val="00DB00D5"/>
    <w:rsid w:val="00DD22B9"/>
    <w:rsid w:val="00DD61F4"/>
    <w:rsid w:val="00DE77E2"/>
    <w:rsid w:val="00DF54E6"/>
    <w:rsid w:val="00E0396C"/>
    <w:rsid w:val="00E3714E"/>
    <w:rsid w:val="00E57C33"/>
    <w:rsid w:val="00EA4C7E"/>
    <w:rsid w:val="00EB218F"/>
    <w:rsid w:val="00EB2331"/>
    <w:rsid w:val="00EB4D7E"/>
    <w:rsid w:val="00EC1EBA"/>
    <w:rsid w:val="00EC24F1"/>
    <w:rsid w:val="00EE0E05"/>
    <w:rsid w:val="00EE15EF"/>
    <w:rsid w:val="00EE2EF2"/>
    <w:rsid w:val="00EF4991"/>
    <w:rsid w:val="00F00735"/>
    <w:rsid w:val="00F022D7"/>
    <w:rsid w:val="00F02A46"/>
    <w:rsid w:val="00F1683B"/>
    <w:rsid w:val="00F2159F"/>
    <w:rsid w:val="00F530F6"/>
    <w:rsid w:val="00F71FEB"/>
    <w:rsid w:val="00F830C6"/>
    <w:rsid w:val="00FB26BE"/>
    <w:rsid w:val="00FB37B9"/>
    <w:rsid w:val="00FB49A5"/>
    <w:rsid w:val="00FC37FE"/>
    <w:rsid w:val="00FC4B54"/>
    <w:rsid w:val="00FD42CE"/>
    <w:rsid w:val="00FD5734"/>
    <w:rsid w:val="00FE1DFB"/>
    <w:rsid w:val="00FF58F6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DED28EA</Template>
  <TotalTime>0</TotalTime>
  <Pages>1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Perry, Alex (EPS - Digital and Strategic Comms)</cp:lastModifiedBy>
  <cp:revision>2</cp:revision>
  <cp:lastPrinted>2017-06-12T10:45:00Z</cp:lastPrinted>
  <dcterms:created xsi:type="dcterms:W3CDTF">2017-10-26T08:41:00Z</dcterms:created>
  <dcterms:modified xsi:type="dcterms:W3CDTF">2017-10-26T08:41:00Z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A19585470</vt:lpwstr>
  </property>
  <property fmtid="{D5CDD505-2E9C-101B-9397-08002B2CF9AE}" pid="4" name="Objective-Title">
    <vt:lpwstr>NDLC3-04-00 Agenda (22 June 2017)</vt:lpwstr>
  </property>
  <property fmtid="{D5CDD505-2E9C-101B-9397-08002B2CF9AE}" pid="5" name="Objective-Comment">
    <vt:lpwstr/>
  </property>
  <property fmtid="{D5CDD505-2E9C-101B-9397-08002B2CF9AE}" pid="6" name="Objective-CreationStamp">
    <vt:filetime>2017-10-18T10:43:20Z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2017-10-18T10:44:15Z</vt:filetime>
  </property>
  <property fmtid="{D5CDD505-2E9C-101B-9397-08002B2CF9AE}" pid="10" name="Objective-ModificationStamp">
    <vt:filetime>2017-10-18T10:44:15Z</vt:filetime>
  </property>
  <property fmtid="{D5CDD505-2E9C-101B-9397-08002B2CF9AE}" pid="11" name="Objective-Owner">
    <vt:lpwstr>Fontanella, Stefano (EPS - Ops Team)</vt:lpwstr>
  </property>
  <property fmtid="{D5CDD505-2E9C-101B-9397-08002B2CF9AE}" pid="12" name="Objective-Path">
    <vt:lpwstr>Objective Global Folder:Business File Plan:Education &amp; Public Services (EPS) - Operations Directorate:1 - Save:6. EPS Digital &amp; Strategic Communications:Digital Learning Unit:Business Team:EPS Digital &amp; Strategic Communications - Digital Learning Unit - B</vt:lpwstr>
  </property>
  <property fmtid="{D5CDD505-2E9C-101B-9397-08002B2CF9AE}" pid="13" name="Objective-Parent">
    <vt:lpwstr>PAPERS FOR PUBLICATION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2017-10-17T23:00:00Z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