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1FC9" w14:textId="5BEF2D3A" w:rsidR="00B06114" w:rsidRPr="00B00033" w:rsidRDefault="00B06114" w:rsidP="00B00033">
      <w:pPr>
        <w:spacing w:line="240" w:lineRule="auto"/>
        <w:ind w:left="-426" w:right="-450"/>
        <w:jc w:val="center"/>
        <w:rPr>
          <w:rFonts w:ascii="Calibri Light" w:hAnsi="Calibri Light"/>
          <w:b/>
          <w:color w:val="FF0000"/>
          <w:sz w:val="20"/>
          <w:szCs w:val="20"/>
        </w:rPr>
      </w:pPr>
      <w:bookmarkStart w:id="0" w:name="_GoBack"/>
      <w:bookmarkEnd w:id="0"/>
      <w:r w:rsidRPr="00B00033">
        <w:rPr>
          <w:b/>
          <w:color w:val="FF0000"/>
          <w:sz w:val="20"/>
          <w:szCs w:val="20"/>
          <w:lang w:val="cy"/>
        </w:rPr>
        <w:t>LLYTHYR ENGHREIFFTIOL AT RIENI</w:t>
      </w:r>
    </w:p>
    <w:p w14:paraId="2D6524EF" w14:textId="1F1476FB" w:rsidR="00B06114" w:rsidRPr="00B00033" w:rsidRDefault="002E0B1F" w:rsidP="001C7A6F">
      <w:pPr>
        <w:spacing w:line="240" w:lineRule="auto"/>
        <w:jc w:val="center"/>
        <w:rPr>
          <w:rFonts w:ascii="Calibri Light" w:hAnsi="Calibri Light"/>
          <w:b/>
          <w:color w:val="FF0000"/>
          <w:sz w:val="20"/>
          <w:szCs w:val="20"/>
        </w:rPr>
      </w:pPr>
      <w:r w:rsidRPr="00B00033">
        <w:rPr>
          <w:b/>
          <w:sz w:val="20"/>
          <w:szCs w:val="20"/>
          <w:lang w:val="cy"/>
        </w:rPr>
        <w:t>Sesiynau “Ailgydio</w:t>
      </w:r>
      <w:r w:rsidR="00B06114" w:rsidRPr="00B00033">
        <w:rPr>
          <w:b/>
          <w:sz w:val="20"/>
          <w:szCs w:val="20"/>
          <w:lang w:val="cy"/>
        </w:rPr>
        <w:t>, dal i fyny</w:t>
      </w:r>
      <w:r w:rsidRPr="00B00033">
        <w:rPr>
          <w:b/>
          <w:sz w:val="20"/>
          <w:szCs w:val="20"/>
          <w:lang w:val="cy"/>
        </w:rPr>
        <w:t xml:space="preserve"> a ph</w:t>
      </w:r>
      <w:r w:rsidR="00B06114" w:rsidRPr="00B00033">
        <w:rPr>
          <w:b/>
          <w:sz w:val="20"/>
          <w:szCs w:val="20"/>
          <w:lang w:val="cy"/>
        </w:rPr>
        <w:t>aratoi</w:t>
      </w:r>
      <w:r w:rsidRPr="00B00033">
        <w:rPr>
          <w:b/>
          <w:sz w:val="20"/>
          <w:szCs w:val="20"/>
          <w:lang w:val="cy"/>
        </w:rPr>
        <w:t>”-</w:t>
      </w:r>
      <w:r w:rsidR="00B06114" w:rsidRPr="00B00033">
        <w:rPr>
          <w:b/>
          <w:sz w:val="20"/>
          <w:szCs w:val="20"/>
          <w:lang w:val="cy"/>
        </w:rPr>
        <w:t xml:space="preserve"> </w:t>
      </w:r>
      <w:r w:rsidRPr="00B00033">
        <w:rPr>
          <w:b/>
          <w:sz w:val="20"/>
          <w:szCs w:val="20"/>
          <w:lang w:val="cy"/>
        </w:rPr>
        <w:t>g</w:t>
      </w:r>
      <w:r w:rsidR="00B06114" w:rsidRPr="00B00033">
        <w:rPr>
          <w:b/>
          <w:sz w:val="20"/>
          <w:szCs w:val="20"/>
          <w:lang w:val="cy"/>
        </w:rPr>
        <w:t>wybodaeth ysgol</w:t>
      </w:r>
    </w:p>
    <w:p w14:paraId="2094EF9E" w14:textId="1C97CFAB" w:rsidR="001C7A6F" w:rsidRPr="00B00033" w:rsidRDefault="00B06114" w:rsidP="001C7A6F">
      <w:pPr>
        <w:spacing w:line="240" w:lineRule="auto"/>
        <w:rPr>
          <w:rFonts w:ascii="Calibri Light" w:hAnsi="Calibri Light"/>
          <w:bCs/>
          <w:sz w:val="20"/>
          <w:szCs w:val="20"/>
        </w:rPr>
      </w:pPr>
      <w:r w:rsidRPr="00B00033">
        <w:rPr>
          <w:bCs/>
          <w:sz w:val="20"/>
          <w:szCs w:val="20"/>
          <w:lang w:val="cy"/>
        </w:rPr>
        <w:t xml:space="preserve">Annwyl </w:t>
      </w:r>
      <w:r w:rsidR="00245430">
        <w:rPr>
          <w:bCs/>
          <w:sz w:val="20"/>
          <w:szCs w:val="20"/>
          <w:lang w:val="cy"/>
        </w:rPr>
        <w:t>R</w:t>
      </w:r>
      <w:r w:rsidRPr="00B00033">
        <w:rPr>
          <w:bCs/>
          <w:sz w:val="20"/>
          <w:szCs w:val="20"/>
          <w:lang w:val="cy"/>
        </w:rPr>
        <w:t>ieni,</w:t>
      </w:r>
    </w:p>
    <w:p w14:paraId="605A2FB2" w14:textId="77777777" w:rsidR="001C7A6F" w:rsidRPr="00B00033" w:rsidRDefault="001C7A6F" w:rsidP="001C7A6F">
      <w:pPr>
        <w:spacing w:line="240" w:lineRule="auto"/>
        <w:rPr>
          <w:rFonts w:ascii="Calibri Light" w:hAnsi="Calibri Light"/>
          <w:b/>
          <w:color w:val="FF0000"/>
          <w:sz w:val="20"/>
          <w:szCs w:val="20"/>
        </w:rPr>
      </w:pPr>
    </w:p>
    <w:p w14:paraId="4D2584B0" w14:textId="0CDD4B0D" w:rsidR="00BA59D3" w:rsidRPr="00B00033" w:rsidRDefault="00B06114" w:rsidP="001C7A6F">
      <w:pPr>
        <w:spacing w:line="240" w:lineRule="auto"/>
        <w:rPr>
          <w:rFonts w:ascii="Calibri Light" w:hAnsi="Calibri Light"/>
          <w:b/>
          <w:color w:val="FF0000"/>
          <w:sz w:val="20"/>
          <w:szCs w:val="20"/>
        </w:rPr>
      </w:pPr>
      <w:r w:rsidRPr="00B00033">
        <w:rPr>
          <w:bCs/>
          <w:sz w:val="20"/>
          <w:szCs w:val="20"/>
          <w:lang w:val="cy"/>
        </w:rPr>
        <w:t>Rydym yn gobeithio eich bod i gyd yn ddiogel ac yn iach. Hoffem ddiolch i chi am gadw mewn cysylltiad â ni yn ystod y cyfnod heriol hwn ac am eich cyfranogiad a'ch cefnogaeth i ddysgu eich plentyn.</w:t>
      </w:r>
    </w:p>
    <w:p w14:paraId="383BA7B8" w14:textId="77777777" w:rsidR="001C7A6F" w:rsidRPr="00B00033" w:rsidRDefault="001C7A6F" w:rsidP="001C7A6F">
      <w:pPr>
        <w:spacing w:line="240" w:lineRule="auto"/>
        <w:rPr>
          <w:rFonts w:ascii="Calibri Light" w:hAnsi="Calibri Light"/>
          <w:bCs/>
          <w:sz w:val="20"/>
          <w:szCs w:val="20"/>
        </w:rPr>
      </w:pPr>
    </w:p>
    <w:p w14:paraId="3D55F64E" w14:textId="3B73BB6A" w:rsidR="00B06114" w:rsidRPr="00B00033" w:rsidRDefault="00B06114" w:rsidP="001C7A6F">
      <w:pPr>
        <w:spacing w:line="240" w:lineRule="auto"/>
        <w:rPr>
          <w:rFonts w:ascii="Calibri Light" w:eastAsia="Times New Roman" w:hAnsi="Calibri Light" w:cs="Times New Roman"/>
          <w:b/>
          <w:bCs/>
          <w:sz w:val="20"/>
          <w:szCs w:val="20"/>
          <w:lang w:val="en-GB" w:eastAsia="en-GB"/>
        </w:rPr>
      </w:pPr>
      <w:r w:rsidRPr="00B00033">
        <w:rPr>
          <w:bCs/>
          <w:sz w:val="20"/>
          <w:szCs w:val="20"/>
          <w:lang w:val="cy"/>
        </w:rPr>
        <w:t xml:space="preserve">Hoffem roi'r wybodaeth ddiweddaraf i chi </w:t>
      </w:r>
      <w:r w:rsidR="002E0B1F" w:rsidRPr="00B00033">
        <w:rPr>
          <w:bCs/>
          <w:sz w:val="20"/>
          <w:szCs w:val="20"/>
          <w:lang w:val="cy"/>
        </w:rPr>
        <w:t xml:space="preserve">ynglŷn â dychwelyd i’r </w:t>
      </w:r>
      <w:r w:rsidRPr="00B00033">
        <w:rPr>
          <w:bCs/>
          <w:sz w:val="20"/>
          <w:szCs w:val="20"/>
          <w:lang w:val="cy"/>
        </w:rPr>
        <w:t xml:space="preserve">ysgol. Daeth </w:t>
      </w:r>
      <w:r w:rsidRPr="00B00033">
        <w:rPr>
          <w:sz w:val="20"/>
          <w:szCs w:val="20"/>
          <w:lang w:val="cy"/>
        </w:rPr>
        <w:t>Canllawiau i law ar ddydd Mercher 10</w:t>
      </w:r>
      <w:r w:rsidRPr="00B00033">
        <w:rPr>
          <w:sz w:val="20"/>
          <w:szCs w:val="20"/>
          <w:vertAlign w:val="superscript"/>
          <w:lang w:val="cy"/>
        </w:rPr>
        <w:t>th</w:t>
      </w:r>
      <w:r w:rsidRPr="00B00033">
        <w:rPr>
          <w:sz w:val="20"/>
          <w:szCs w:val="20"/>
          <w:lang w:val="cy"/>
        </w:rPr>
        <w:t xml:space="preserve">  Mehefin gan Lywodraeth Cymru ac rydym bellach yn ymateb i hynny. Mae gennym lawer iawn o waith i'w wneud eto cyn i ni gwblhau'r manylion, ond byddwn yn anfon diweddariadau pellach atoch cyn gynted â phosibl.  </w:t>
      </w:r>
      <w:r w:rsidRPr="00B00033">
        <w:rPr>
          <w:b/>
          <w:sz w:val="20"/>
          <w:szCs w:val="20"/>
          <w:lang w:val="cy"/>
        </w:rPr>
        <w:t xml:space="preserve">Wrth baratoi ailagor ysgolion am 4 wythnos o 29 Mehefin, gallwn </w:t>
      </w:r>
      <w:r w:rsidR="002E0B1F" w:rsidRPr="00B00033">
        <w:rPr>
          <w:b/>
          <w:sz w:val="20"/>
          <w:szCs w:val="20"/>
          <w:lang w:val="cy"/>
        </w:rPr>
        <w:t>egluro</w:t>
      </w:r>
      <w:r w:rsidRPr="00B00033">
        <w:rPr>
          <w:b/>
          <w:sz w:val="20"/>
          <w:szCs w:val="20"/>
          <w:lang w:val="cy"/>
        </w:rPr>
        <w:t xml:space="preserve"> ychydig o bwyntiau allweddol.</w:t>
      </w:r>
    </w:p>
    <w:p w14:paraId="0A814BB6" w14:textId="77777777" w:rsidR="00BA59D3" w:rsidRPr="00B00033" w:rsidRDefault="00BA59D3" w:rsidP="001C7A6F">
      <w:pPr>
        <w:spacing w:line="240" w:lineRule="auto"/>
        <w:rPr>
          <w:rFonts w:ascii="Calibri Light" w:hAnsi="Calibri Light"/>
          <w:bCs/>
          <w:sz w:val="20"/>
          <w:szCs w:val="20"/>
        </w:rPr>
      </w:pPr>
    </w:p>
    <w:p w14:paraId="193EE896" w14:textId="7CB6F25D" w:rsidR="001C7A6F" w:rsidRPr="00B00033" w:rsidRDefault="002A7D35" w:rsidP="002A7D35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sz w:val="20"/>
          <w:szCs w:val="20"/>
          <w:lang w:val="en-GB" w:eastAsia="en-GB"/>
        </w:rPr>
      </w:pPr>
      <w:r w:rsidRPr="00B00033">
        <w:rPr>
          <w:b/>
          <w:sz w:val="20"/>
          <w:szCs w:val="20"/>
          <w:lang w:val="cy"/>
        </w:rPr>
        <w:t xml:space="preserve">Grwpiau dosbarth neu ' swigod ': </w:t>
      </w:r>
      <w:r w:rsidR="00B06114" w:rsidRPr="00B00033">
        <w:rPr>
          <w:sz w:val="20"/>
          <w:szCs w:val="20"/>
          <w:highlight w:val="yellow"/>
          <w:lang w:val="cy"/>
        </w:rPr>
        <w:t>Rydym yn gobeithio cynnig</w:t>
      </w:r>
      <w:r w:rsidR="002E0B1F" w:rsidRPr="00B00033">
        <w:rPr>
          <w:sz w:val="20"/>
          <w:szCs w:val="20"/>
          <w:highlight w:val="yellow"/>
          <w:lang w:val="cy"/>
        </w:rPr>
        <w:t xml:space="preserve"> </w:t>
      </w:r>
      <w:r w:rsidR="0065719D" w:rsidRPr="00B00033">
        <w:rPr>
          <w:sz w:val="20"/>
          <w:szCs w:val="20"/>
          <w:highlight w:val="yellow"/>
          <w:lang w:val="cy"/>
        </w:rPr>
        <w:t>hyd at 3 sesiwn</w:t>
      </w:r>
      <w:r w:rsidR="002E0B1F" w:rsidRPr="00B00033">
        <w:rPr>
          <w:sz w:val="20"/>
          <w:szCs w:val="20"/>
          <w:highlight w:val="yellow"/>
          <w:lang w:val="cy"/>
        </w:rPr>
        <w:t xml:space="preserve"> yn yr ysgol</w:t>
      </w:r>
      <w:r w:rsidR="00B06114" w:rsidRPr="00B00033">
        <w:rPr>
          <w:sz w:val="20"/>
          <w:szCs w:val="20"/>
          <w:highlight w:val="yellow"/>
          <w:lang w:val="cy"/>
        </w:rPr>
        <w:t xml:space="preserve"> i bob disgybl ar gyfer </w:t>
      </w:r>
      <w:r w:rsidRPr="00B00033">
        <w:rPr>
          <w:sz w:val="20"/>
          <w:szCs w:val="20"/>
          <w:lang w:val="cy"/>
        </w:rPr>
        <w:t xml:space="preserve"> </w:t>
      </w:r>
      <w:r w:rsidR="00B06114" w:rsidRPr="00B00033">
        <w:rPr>
          <w:b/>
          <w:sz w:val="20"/>
          <w:szCs w:val="20"/>
          <w:highlight w:val="yellow"/>
          <w:lang w:val="cy"/>
        </w:rPr>
        <w:t>'cofrestru, dal i fyny, paratoi</w:t>
      </w:r>
      <w:r w:rsidR="00B06114" w:rsidRPr="00B00033">
        <w:rPr>
          <w:sz w:val="20"/>
          <w:szCs w:val="20"/>
          <w:highlight w:val="yellow"/>
          <w:lang w:val="cy"/>
        </w:rPr>
        <w:t>'.</w:t>
      </w:r>
      <w:r w:rsidRPr="00B00033">
        <w:rPr>
          <w:sz w:val="20"/>
          <w:szCs w:val="20"/>
          <w:lang w:val="cy"/>
        </w:rPr>
        <w:t xml:space="preserve"> </w:t>
      </w:r>
      <w:r w:rsidR="00BA59D3" w:rsidRPr="00B00033">
        <w:rPr>
          <w:b/>
          <w:sz w:val="20"/>
          <w:szCs w:val="20"/>
          <w:lang w:val="cy"/>
        </w:rPr>
        <w:t>Neu</w:t>
      </w:r>
      <w:r w:rsidRPr="00B00033">
        <w:rPr>
          <w:sz w:val="20"/>
          <w:szCs w:val="20"/>
          <w:lang w:val="cy"/>
        </w:rPr>
        <w:t xml:space="preserve"> </w:t>
      </w:r>
      <w:r w:rsidR="00BA59D3" w:rsidRPr="00B00033">
        <w:rPr>
          <w:sz w:val="20"/>
          <w:szCs w:val="20"/>
          <w:highlight w:val="yellow"/>
          <w:lang w:val="cy"/>
        </w:rPr>
        <w:t xml:space="preserve">Rydym yn y broses o gyfrifo nifer y sesiynau y gallwn eu cynnig i ddisgyblion, yn unol â'n Rhif </w:t>
      </w:r>
      <w:proofErr w:type="spellStart"/>
      <w:r w:rsidR="002E0B1F" w:rsidRPr="00B00033">
        <w:rPr>
          <w:sz w:val="20"/>
          <w:szCs w:val="20"/>
          <w:highlight w:val="yellow"/>
          <w:lang w:val="cy"/>
        </w:rPr>
        <w:t>capasiti</w:t>
      </w:r>
      <w:proofErr w:type="spellEnd"/>
      <w:r w:rsidR="00BA59D3" w:rsidRPr="00B00033">
        <w:rPr>
          <w:sz w:val="20"/>
          <w:szCs w:val="20"/>
          <w:highlight w:val="yellow"/>
          <w:lang w:val="cy"/>
        </w:rPr>
        <w:t>. Bydd rhagor o wybodaeth yn cael ei rhannu cyn gynted â phosibl.</w:t>
      </w:r>
      <w:r w:rsidRPr="00B00033">
        <w:rPr>
          <w:sz w:val="20"/>
          <w:szCs w:val="20"/>
          <w:lang w:val="cy"/>
        </w:rPr>
        <w:t xml:space="preserve"> </w:t>
      </w:r>
      <w:r w:rsidR="00B06114" w:rsidRPr="00B00033">
        <w:rPr>
          <w:sz w:val="20"/>
          <w:szCs w:val="20"/>
          <w:lang w:val="cy"/>
        </w:rPr>
        <w:t>Bydd disgyblion mewn grwpiau bach,</w:t>
      </w:r>
      <w:r w:rsidR="0065719D" w:rsidRPr="00B00033">
        <w:rPr>
          <w:sz w:val="20"/>
          <w:szCs w:val="20"/>
          <w:lang w:val="cy"/>
        </w:rPr>
        <w:t xml:space="preserve"> </w:t>
      </w:r>
      <w:r w:rsidR="00B06114" w:rsidRPr="00B00033">
        <w:rPr>
          <w:sz w:val="20"/>
          <w:szCs w:val="20"/>
          <w:lang w:val="cy"/>
        </w:rPr>
        <w:t xml:space="preserve">o fewn ystafell ddosbarth a neilltuir. Byddant yn aros yn yr ystafell ddosbarth hon </w:t>
      </w:r>
      <w:r w:rsidR="002E0B1F" w:rsidRPr="00B00033">
        <w:rPr>
          <w:sz w:val="20"/>
          <w:szCs w:val="20"/>
          <w:lang w:val="cy"/>
        </w:rPr>
        <w:t>gyda’r</w:t>
      </w:r>
      <w:r w:rsidR="00B06114" w:rsidRPr="00B00033">
        <w:rPr>
          <w:sz w:val="20"/>
          <w:szCs w:val="20"/>
          <w:lang w:val="cy"/>
        </w:rPr>
        <w:t xml:space="preserve"> grŵp </w:t>
      </w:r>
      <w:r w:rsidR="0065719D" w:rsidRPr="00B00033">
        <w:rPr>
          <w:sz w:val="20"/>
          <w:szCs w:val="20"/>
          <w:lang w:val="cy"/>
        </w:rPr>
        <w:t xml:space="preserve">trwy gydol hyd y sesiwn yn yr ysgol </w:t>
      </w:r>
      <w:r w:rsidR="00B06114" w:rsidRPr="00B00033">
        <w:rPr>
          <w:sz w:val="20"/>
          <w:szCs w:val="20"/>
          <w:lang w:val="cy"/>
        </w:rPr>
        <w:t xml:space="preserve">neu </w:t>
      </w:r>
      <w:proofErr w:type="spellStart"/>
      <w:r w:rsidR="00B06114" w:rsidRPr="00B00033">
        <w:rPr>
          <w:sz w:val="20"/>
          <w:szCs w:val="20"/>
          <w:lang w:val="cy"/>
        </w:rPr>
        <w:t>gallant</w:t>
      </w:r>
      <w:proofErr w:type="spellEnd"/>
      <w:r w:rsidR="00B06114" w:rsidRPr="00B00033">
        <w:rPr>
          <w:sz w:val="20"/>
          <w:szCs w:val="20"/>
          <w:lang w:val="cy"/>
        </w:rPr>
        <w:t xml:space="preserve"> fod yn cymryd rhan mewn gweithgareddau awyr agored gyda'r un grŵp. Bydd</w:t>
      </w:r>
      <w:r w:rsidR="0065719D" w:rsidRPr="00B00033">
        <w:rPr>
          <w:sz w:val="20"/>
          <w:szCs w:val="20"/>
          <w:lang w:val="cy"/>
        </w:rPr>
        <w:t xml:space="preserve"> mynediadau derbyn a gadael ar gyfer pob grŵp yn cael eu marcio’n</w:t>
      </w:r>
      <w:r w:rsidR="00B06114" w:rsidRPr="00B00033">
        <w:rPr>
          <w:sz w:val="20"/>
          <w:szCs w:val="20"/>
          <w:lang w:val="cy"/>
        </w:rPr>
        <w:t xml:space="preserve"> </w:t>
      </w:r>
      <w:r w:rsidR="0065719D" w:rsidRPr="00B00033">
        <w:rPr>
          <w:sz w:val="20"/>
          <w:szCs w:val="20"/>
          <w:lang w:val="cy"/>
        </w:rPr>
        <w:t>glir</w:t>
      </w:r>
      <w:r w:rsidR="002E0B1F" w:rsidRPr="00B00033">
        <w:rPr>
          <w:sz w:val="20"/>
          <w:szCs w:val="20"/>
          <w:lang w:val="cy"/>
        </w:rPr>
        <w:t>.</w:t>
      </w:r>
    </w:p>
    <w:p w14:paraId="09C420E4" w14:textId="1F82F442" w:rsidR="0065719D" w:rsidRPr="00B00033" w:rsidRDefault="0065719D" w:rsidP="0065719D">
      <w:pPr>
        <w:pStyle w:val="CommentText"/>
        <w:rPr>
          <w:b/>
          <w:bCs/>
          <w:i/>
          <w:iCs/>
          <w:lang w:val="cy" w:eastAsia="en-GB"/>
        </w:rPr>
      </w:pPr>
      <w:r w:rsidRPr="00B00033">
        <w:rPr>
          <w:b/>
          <w:bCs/>
          <w:lang w:val="cy" w:eastAsia="en-GB"/>
        </w:rPr>
        <w:t>Ymbellhau cymdeithasol:</w:t>
      </w:r>
      <w:r w:rsidRPr="00B00033">
        <w:rPr>
          <w:lang w:val="cy" w:eastAsia="en-GB"/>
        </w:rPr>
        <w:t xml:space="preserve"> bydd disgwyl i bob aelod o gymuned yr ysgol lynu at reolau ymbellhau cymdeithasol a byddwn yn cefnogi eich plentyn i ddeall beth mae hyn yn ei olygu iddyn nhw, eu cyfoedion, a'u hathrawon. Bydd codi arwyddion cymdeithasol o amgylch yr ysgol yn helpu i atgoffa pawb o'r disgwyliadau hyn. Rydym yn gofyn yn garedig i chi barchu hyn wrth ollwng a chasglu eich plentyn, gan fod angen i ni gymryd pob Mesur i leihau nifer y bobl sy'n ymgynnull y tu allan i'r ysgol. Er diogelwch pawb, bydd ymwelwyr â'r ysgol yn cael eu monitro'n llym a dim ond am resymau hanfodol/brys y cânt eu caniatáu. Bydd amserau cyrraedd a gadael yr ysgol yn cael eu hamrywio. </w:t>
      </w:r>
      <w:r w:rsidRPr="00B00033">
        <w:rPr>
          <w:lang w:val="cy"/>
        </w:rPr>
        <w:t xml:space="preserve"> </w:t>
      </w:r>
      <w:r w:rsidRPr="00B00033">
        <w:rPr>
          <w:b/>
          <w:bCs/>
          <w:i/>
          <w:iCs/>
          <w:highlight w:val="yellow"/>
          <w:lang w:val="cy" w:eastAsia="en-GB"/>
        </w:rPr>
        <w:t>Mwy o fanylion yma, os yn berthnasol.</w:t>
      </w:r>
    </w:p>
    <w:p w14:paraId="7DE157B2" w14:textId="77777777" w:rsidR="0065719D" w:rsidRPr="00B00033" w:rsidRDefault="0065719D" w:rsidP="0065719D">
      <w:pPr>
        <w:pStyle w:val="CommentText"/>
        <w:rPr>
          <w:rFonts w:asciiTheme="majorHAnsi" w:eastAsia="Times New Roman" w:hAnsiTheme="majorHAnsi" w:cstheme="majorHAnsi"/>
          <w:b/>
          <w:bCs/>
          <w:i/>
          <w:iCs/>
          <w:lang w:val="en-GB" w:eastAsia="en-GB"/>
        </w:rPr>
      </w:pPr>
    </w:p>
    <w:p w14:paraId="39A85BA6" w14:textId="075157C8" w:rsidR="00B06114" w:rsidRPr="00B00033" w:rsidRDefault="002A7D35" w:rsidP="001C7A6F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sz w:val="20"/>
          <w:szCs w:val="20"/>
          <w:lang w:val="en-GB" w:eastAsia="en-GB"/>
        </w:rPr>
      </w:pPr>
      <w:r w:rsidRPr="00B00033">
        <w:rPr>
          <w:b/>
          <w:sz w:val="20"/>
          <w:szCs w:val="20"/>
          <w:lang w:val="cy"/>
        </w:rPr>
        <w:t>Golchi dwylo</w:t>
      </w:r>
      <w:r w:rsidRPr="00B00033">
        <w:rPr>
          <w:sz w:val="20"/>
          <w:szCs w:val="20"/>
          <w:lang w:val="cy"/>
        </w:rPr>
        <w:t xml:space="preserve">:  </w:t>
      </w:r>
      <w:r w:rsidR="00B06114" w:rsidRPr="00B00033">
        <w:rPr>
          <w:sz w:val="20"/>
          <w:szCs w:val="20"/>
          <w:lang w:val="cy"/>
        </w:rPr>
        <w:t>bydd yn ofynnol i ddisgyblion a staff olchi/diheintio eu dwylo yn drylwyr ac yn rheolaidd drwy gydol y dydd.</w:t>
      </w:r>
      <w:r w:rsidRPr="00B00033">
        <w:rPr>
          <w:sz w:val="20"/>
          <w:szCs w:val="20"/>
          <w:lang w:val="cy"/>
        </w:rPr>
        <w:t xml:space="preserve"> </w:t>
      </w:r>
      <w:r w:rsidR="004F71B1" w:rsidRPr="00B00033">
        <w:rPr>
          <w:sz w:val="20"/>
          <w:szCs w:val="20"/>
          <w:lang w:val="cy"/>
        </w:rPr>
        <w:t xml:space="preserve"> </w:t>
      </w:r>
      <w:r w:rsidRPr="00B00033">
        <w:rPr>
          <w:sz w:val="20"/>
          <w:szCs w:val="20"/>
          <w:lang w:val="cy"/>
        </w:rPr>
        <w:t xml:space="preserve">Bydd y </w:t>
      </w:r>
      <w:r w:rsidR="004F71B1" w:rsidRPr="00B00033">
        <w:rPr>
          <w:sz w:val="20"/>
          <w:szCs w:val="20"/>
          <w:lang w:val="cy"/>
        </w:rPr>
        <w:t>staff yn modelu</w:t>
      </w:r>
      <w:r w:rsidR="002E0B1F" w:rsidRPr="00B00033">
        <w:rPr>
          <w:sz w:val="20"/>
          <w:szCs w:val="20"/>
          <w:lang w:val="cy"/>
        </w:rPr>
        <w:t xml:space="preserve">’r ffordd gywir o olchi dwylo </w:t>
      </w:r>
      <w:r w:rsidR="004F71B1" w:rsidRPr="00B00033">
        <w:rPr>
          <w:sz w:val="20"/>
          <w:szCs w:val="20"/>
          <w:lang w:val="cy"/>
        </w:rPr>
        <w:t>ac yn goruchwylio</w:t>
      </w:r>
      <w:r w:rsidR="002E0B1F" w:rsidRPr="00B00033">
        <w:rPr>
          <w:sz w:val="20"/>
          <w:szCs w:val="20"/>
          <w:lang w:val="cy"/>
        </w:rPr>
        <w:t xml:space="preserve">’r disgyblion wrth wneud mewn modd sy’n </w:t>
      </w:r>
      <w:r w:rsidR="004F71B1" w:rsidRPr="00B00033">
        <w:rPr>
          <w:sz w:val="20"/>
          <w:szCs w:val="20"/>
          <w:lang w:val="cy"/>
        </w:rPr>
        <w:t>briodol i'w hoedran</w:t>
      </w:r>
      <w:r w:rsidR="002E0B1F" w:rsidRPr="00B00033">
        <w:rPr>
          <w:sz w:val="20"/>
          <w:szCs w:val="20"/>
          <w:lang w:val="cy"/>
        </w:rPr>
        <w:t xml:space="preserve"> a’u gallu</w:t>
      </w:r>
      <w:r w:rsidR="004F71B1" w:rsidRPr="00B00033">
        <w:rPr>
          <w:sz w:val="20"/>
          <w:szCs w:val="20"/>
          <w:lang w:val="cy"/>
        </w:rPr>
        <w:t>. Yn ogystal,</w:t>
      </w:r>
      <w:r w:rsidR="00BA59D3" w:rsidRPr="00B00033">
        <w:rPr>
          <w:sz w:val="20"/>
          <w:szCs w:val="20"/>
          <w:lang w:val="cy"/>
        </w:rPr>
        <w:t xml:space="preserve">bydd gorsafoedd diheintio dwylo wedi'u trefnu </w:t>
      </w:r>
      <w:r w:rsidR="002E0B1F" w:rsidRPr="00B00033">
        <w:rPr>
          <w:sz w:val="20"/>
          <w:szCs w:val="20"/>
          <w:lang w:val="cy"/>
        </w:rPr>
        <w:t>a’u</w:t>
      </w:r>
      <w:r w:rsidR="00BA59D3" w:rsidRPr="00B00033">
        <w:rPr>
          <w:sz w:val="20"/>
          <w:szCs w:val="20"/>
          <w:lang w:val="cy"/>
        </w:rPr>
        <w:t xml:space="preserve"> sefydlu o gwmpas yr ysgol.</w:t>
      </w:r>
    </w:p>
    <w:p w14:paraId="79CECFCE" w14:textId="0E07012F" w:rsidR="0065719D" w:rsidRPr="00B00033" w:rsidRDefault="0065719D" w:rsidP="0065719D">
      <w:pPr>
        <w:pStyle w:val="CommentText"/>
        <w:rPr>
          <w:b/>
          <w:bCs/>
          <w:i/>
          <w:iCs/>
          <w:lang w:val="cy" w:eastAsia="en-GB"/>
        </w:rPr>
      </w:pPr>
      <w:proofErr w:type="spellStart"/>
      <w:r w:rsidRPr="00B00033">
        <w:rPr>
          <w:b/>
          <w:bCs/>
          <w:lang w:val="cy" w:eastAsia="en-GB"/>
        </w:rPr>
        <w:t>Capasiti</w:t>
      </w:r>
      <w:proofErr w:type="spellEnd"/>
      <w:r w:rsidRPr="00B00033">
        <w:rPr>
          <w:b/>
          <w:bCs/>
          <w:lang w:val="cy" w:eastAsia="en-GB"/>
        </w:rPr>
        <w:t xml:space="preserve"> ac amserlen ysgolion:</w:t>
      </w:r>
      <w:r w:rsidRPr="00B00033">
        <w:rPr>
          <w:lang w:val="cy" w:eastAsia="en-GB"/>
        </w:rPr>
        <w:t xml:space="preserve"> Mae canllawiau Llywodraeth Cymru yn nodi </w:t>
      </w:r>
      <w:r w:rsidRPr="00B00033">
        <w:rPr>
          <w:lang w:val="cy"/>
        </w:rPr>
        <w:t xml:space="preserve">na ddylai </w:t>
      </w:r>
      <w:r w:rsidRPr="00B00033">
        <w:rPr>
          <w:b/>
          <w:bCs/>
          <w:lang w:val="cy" w:eastAsia="en-GB"/>
        </w:rPr>
        <w:t>mwy nag un</w:t>
      </w:r>
      <w:r w:rsidRPr="00B00033">
        <w:rPr>
          <w:lang w:val="cy"/>
        </w:rPr>
        <w:t xml:space="preserve"> </w:t>
      </w:r>
      <w:r w:rsidRPr="00B00033">
        <w:rPr>
          <w:lang w:val="cy" w:eastAsia="en-GB"/>
        </w:rPr>
        <w:t xml:space="preserve"> rhan o dair o gyfanswm y disgyblion fod ar safle'r ysgol ar unrhyw adeg. Rydym wedi gweithio gyda'r awdurdod lleol i gyfrifo faint o ddisgyblion y gallwn eu cael yn ddiogel ar y safle ar unrhyw un adeg, gan ystyried yr arwynebedd llawr a chynllun yr adeilad. Ar hyn o bryd, rydym yn gweithio ar amserlen ddrafft a byddwn yn ei rhannu cyn gynted â phosibl.  Hyd yn hyn, nid ydym yn sicr ynghylch amseriadau ysgolion, sut yn union y bydd dosbarthiadau'n cael eu trefnu ac ati.</w:t>
      </w:r>
      <w:r w:rsidRPr="00B00033">
        <w:rPr>
          <w:lang w:val="cy"/>
        </w:rPr>
        <w:t xml:space="preserve"> </w:t>
      </w:r>
      <w:r w:rsidRPr="00B00033">
        <w:rPr>
          <w:b/>
          <w:bCs/>
          <w:highlight w:val="yellow"/>
          <w:lang w:val="cy" w:eastAsia="en-GB"/>
        </w:rPr>
        <w:t>Neu</w:t>
      </w:r>
      <w:r w:rsidRPr="00B00033">
        <w:rPr>
          <w:lang w:val="cy"/>
        </w:rPr>
        <w:t xml:space="preserve"> </w:t>
      </w:r>
      <w:r w:rsidRPr="00B00033">
        <w:rPr>
          <w:b/>
          <w:bCs/>
          <w:i/>
          <w:iCs/>
          <w:highlight w:val="yellow"/>
          <w:lang w:val="cy" w:eastAsia="en-GB"/>
        </w:rPr>
        <w:t xml:space="preserve"> gynnwys manylion yma, os ydynt ar gael.</w:t>
      </w:r>
    </w:p>
    <w:p w14:paraId="3DC5188E" w14:textId="77777777" w:rsidR="0065719D" w:rsidRPr="00B00033" w:rsidRDefault="0065719D" w:rsidP="0065719D">
      <w:pPr>
        <w:pStyle w:val="CommentText"/>
        <w:rPr>
          <w:rFonts w:asciiTheme="majorHAnsi" w:eastAsia="Times New Roman" w:hAnsiTheme="majorHAnsi" w:cstheme="majorHAnsi"/>
          <w:b/>
          <w:bCs/>
          <w:i/>
          <w:iCs/>
          <w:lang w:val="en-GB" w:eastAsia="en-GB"/>
        </w:rPr>
      </w:pPr>
    </w:p>
    <w:p w14:paraId="063A4832" w14:textId="5EE12690" w:rsidR="00B06114" w:rsidRPr="00B00033" w:rsidRDefault="002E0B1F" w:rsidP="001C7A6F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b/>
          <w:bCs/>
          <w:sz w:val="20"/>
          <w:szCs w:val="20"/>
          <w:lang w:val="en-GB" w:eastAsia="en-GB"/>
        </w:rPr>
      </w:pPr>
      <w:r w:rsidRPr="00B00033">
        <w:rPr>
          <w:b/>
          <w:sz w:val="20"/>
          <w:szCs w:val="20"/>
          <w:lang w:val="cy"/>
        </w:rPr>
        <w:t xml:space="preserve">Gorsafoedd </w:t>
      </w:r>
      <w:r w:rsidR="004F71B1" w:rsidRPr="00B00033">
        <w:rPr>
          <w:b/>
          <w:bCs/>
          <w:sz w:val="20"/>
          <w:szCs w:val="20"/>
          <w:lang w:val="cy"/>
        </w:rPr>
        <w:t>gwaith</w:t>
      </w:r>
      <w:r w:rsidR="004F71B1" w:rsidRPr="00B00033">
        <w:rPr>
          <w:sz w:val="20"/>
          <w:szCs w:val="20"/>
          <w:lang w:val="cy"/>
        </w:rPr>
        <w:t xml:space="preserve">:  </w:t>
      </w:r>
      <w:r w:rsidR="00B06114" w:rsidRPr="00B00033">
        <w:rPr>
          <w:sz w:val="20"/>
          <w:szCs w:val="20"/>
          <w:lang w:val="cy"/>
        </w:rPr>
        <w:t>bydd pob plentyn yn cael lle ar ei ddesg ei hun a'i gadair a bydd angen iddynt weithio o fewn y gofod hwn gymaint ag y bo modd.  Bydd pob plentyn yn cael pecyn o adnoddau yn yr ysgol, i'w ddefnyddio yn unig.</w:t>
      </w:r>
      <w:r w:rsidR="004F71B1" w:rsidRPr="00B00033">
        <w:rPr>
          <w:sz w:val="20"/>
          <w:szCs w:val="20"/>
          <w:lang w:val="cy"/>
        </w:rPr>
        <w:t xml:space="preserve"> Peidiwch ag </w:t>
      </w:r>
      <w:r w:rsidR="002A7D35" w:rsidRPr="00B00033">
        <w:rPr>
          <w:b/>
          <w:sz w:val="20"/>
          <w:szCs w:val="20"/>
          <w:lang w:val="cy"/>
        </w:rPr>
        <w:t>anfon eitemau diangen</w:t>
      </w:r>
      <w:r w:rsidR="004F71B1" w:rsidRPr="00B00033">
        <w:rPr>
          <w:sz w:val="20"/>
          <w:szCs w:val="20"/>
          <w:lang w:val="cy"/>
        </w:rPr>
        <w:t xml:space="preserve"> </w:t>
      </w:r>
      <w:r w:rsidR="002A7D35" w:rsidRPr="00B00033">
        <w:rPr>
          <w:sz w:val="20"/>
          <w:szCs w:val="20"/>
          <w:lang w:val="cy"/>
        </w:rPr>
        <w:t xml:space="preserve"> o'ch cartref.</w:t>
      </w:r>
      <w:r w:rsidR="004F71B1" w:rsidRPr="00B00033">
        <w:rPr>
          <w:sz w:val="20"/>
          <w:szCs w:val="20"/>
          <w:lang w:val="cy"/>
        </w:rPr>
        <w:t xml:space="preserve"> </w:t>
      </w:r>
      <w:r w:rsidR="002A7D35" w:rsidRPr="00B00033">
        <w:rPr>
          <w:sz w:val="20"/>
          <w:szCs w:val="20"/>
          <w:lang w:val="cy"/>
        </w:rPr>
        <w:t xml:space="preserve"> </w:t>
      </w:r>
    </w:p>
    <w:p w14:paraId="04F05B11" w14:textId="5FA8EE0C" w:rsidR="00B06114" w:rsidRPr="00B00033" w:rsidRDefault="002A7D35" w:rsidP="001C7A6F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sz w:val="20"/>
          <w:szCs w:val="20"/>
          <w:lang w:val="en-GB" w:eastAsia="en-GB"/>
        </w:rPr>
      </w:pPr>
      <w:r w:rsidRPr="00B00033">
        <w:rPr>
          <w:b/>
          <w:sz w:val="20"/>
          <w:szCs w:val="20"/>
          <w:lang w:val="cy"/>
        </w:rPr>
        <w:t xml:space="preserve">Glanhau: </w:t>
      </w:r>
      <w:r w:rsidRPr="00B00033">
        <w:rPr>
          <w:bCs/>
          <w:sz w:val="20"/>
          <w:szCs w:val="20"/>
          <w:lang w:val="cy"/>
        </w:rPr>
        <w:t xml:space="preserve">bydd </w:t>
      </w:r>
      <w:r w:rsidR="0065719D" w:rsidRPr="00B00033">
        <w:rPr>
          <w:bCs/>
          <w:sz w:val="20"/>
          <w:szCs w:val="20"/>
          <w:lang w:val="cy"/>
        </w:rPr>
        <w:t>cyfund</w:t>
      </w:r>
      <w:r w:rsidR="002E0B1F" w:rsidRPr="00B00033">
        <w:rPr>
          <w:bCs/>
          <w:sz w:val="20"/>
          <w:szCs w:val="20"/>
          <w:lang w:val="cy"/>
        </w:rPr>
        <w:t>refnau</w:t>
      </w:r>
      <w:r w:rsidRPr="00B00033">
        <w:rPr>
          <w:b/>
          <w:sz w:val="20"/>
          <w:szCs w:val="20"/>
          <w:lang w:val="cy"/>
        </w:rPr>
        <w:t xml:space="preserve"> </w:t>
      </w:r>
      <w:proofErr w:type="spellStart"/>
      <w:r w:rsidR="002E0B1F" w:rsidRPr="00B00033">
        <w:rPr>
          <w:sz w:val="20"/>
          <w:szCs w:val="20"/>
          <w:lang w:val="cy"/>
        </w:rPr>
        <w:t>c</w:t>
      </w:r>
      <w:r w:rsidR="00B06114" w:rsidRPr="00B00033">
        <w:rPr>
          <w:sz w:val="20"/>
          <w:szCs w:val="20"/>
          <w:lang w:val="cy"/>
        </w:rPr>
        <w:t>lanhau</w:t>
      </w:r>
      <w:proofErr w:type="spellEnd"/>
      <w:r w:rsidR="00B06114" w:rsidRPr="00B00033">
        <w:rPr>
          <w:sz w:val="20"/>
          <w:szCs w:val="20"/>
          <w:lang w:val="cy"/>
        </w:rPr>
        <w:t xml:space="preserve"> yn cael e</w:t>
      </w:r>
      <w:r w:rsidR="002E0B1F" w:rsidRPr="00B00033">
        <w:rPr>
          <w:sz w:val="20"/>
          <w:szCs w:val="20"/>
          <w:lang w:val="cy"/>
        </w:rPr>
        <w:t>u</w:t>
      </w:r>
      <w:r w:rsidR="00B06114" w:rsidRPr="00B00033">
        <w:rPr>
          <w:sz w:val="20"/>
          <w:szCs w:val="20"/>
          <w:lang w:val="cy"/>
        </w:rPr>
        <w:t xml:space="preserve"> </w:t>
      </w:r>
      <w:r w:rsidR="002E0B1F" w:rsidRPr="00B00033">
        <w:rPr>
          <w:sz w:val="20"/>
          <w:szCs w:val="20"/>
          <w:lang w:val="cy"/>
        </w:rPr>
        <w:t>g</w:t>
      </w:r>
      <w:r w:rsidR="00B06114" w:rsidRPr="00B00033">
        <w:rPr>
          <w:sz w:val="20"/>
          <w:szCs w:val="20"/>
          <w:lang w:val="cy"/>
        </w:rPr>
        <w:t xml:space="preserve">wella'n sylweddol, gyda glanhau arwynebau y cyffyrddir arnynt yn rheolaidd, dolenni drysau, toiledau ac ati.  </w:t>
      </w:r>
      <w:r w:rsidRPr="00B00033">
        <w:rPr>
          <w:sz w:val="20"/>
          <w:szCs w:val="20"/>
          <w:lang w:val="cy"/>
        </w:rPr>
        <w:t xml:space="preserve"> </w:t>
      </w:r>
      <w:r w:rsidR="00B06114" w:rsidRPr="00B00033">
        <w:rPr>
          <w:b/>
          <w:i/>
          <w:sz w:val="20"/>
          <w:szCs w:val="20"/>
          <w:highlight w:val="yellow"/>
          <w:lang w:val="cy"/>
        </w:rPr>
        <w:t>Ychwanegwch fanylion yma, os yw'n hysbys.</w:t>
      </w:r>
    </w:p>
    <w:p w14:paraId="13E257CC" w14:textId="2EB73701" w:rsidR="00B06114" w:rsidRPr="00B00033" w:rsidRDefault="002E0B1F" w:rsidP="001C7A6F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sz w:val="20"/>
          <w:szCs w:val="20"/>
          <w:lang w:val="en-GB" w:eastAsia="en-GB"/>
        </w:rPr>
      </w:pPr>
      <w:r w:rsidRPr="00B00033">
        <w:rPr>
          <w:b/>
          <w:sz w:val="20"/>
          <w:szCs w:val="20"/>
          <w:lang w:val="cy"/>
        </w:rPr>
        <w:t>Gwisg ysgol</w:t>
      </w:r>
      <w:r w:rsidR="002A7D35" w:rsidRPr="00B00033">
        <w:rPr>
          <w:sz w:val="20"/>
          <w:szCs w:val="20"/>
          <w:lang w:val="cy"/>
        </w:rPr>
        <w:t xml:space="preserve">:  </w:t>
      </w:r>
      <w:r w:rsidR="00B06114" w:rsidRPr="00B00033">
        <w:rPr>
          <w:sz w:val="20"/>
          <w:szCs w:val="20"/>
          <w:lang w:val="cy"/>
        </w:rPr>
        <w:t xml:space="preserve"> </w:t>
      </w:r>
      <w:r w:rsidR="002A7D35" w:rsidRPr="00B00033">
        <w:rPr>
          <w:sz w:val="20"/>
          <w:szCs w:val="20"/>
          <w:lang w:val="cy"/>
        </w:rPr>
        <w:t xml:space="preserve"> </w:t>
      </w:r>
      <w:r w:rsidR="00B06114" w:rsidRPr="00B00033">
        <w:rPr>
          <w:bCs/>
          <w:i/>
          <w:sz w:val="20"/>
          <w:szCs w:val="20"/>
          <w:highlight w:val="yellow"/>
          <w:lang w:val="cy"/>
        </w:rPr>
        <w:t>bydd</w:t>
      </w:r>
      <w:r w:rsidRPr="00B00033">
        <w:rPr>
          <w:sz w:val="20"/>
          <w:szCs w:val="20"/>
          <w:lang w:val="cy"/>
        </w:rPr>
        <w:t>/ni fydd</w:t>
      </w:r>
      <w:r w:rsidR="002A7D35" w:rsidRPr="00B00033">
        <w:rPr>
          <w:sz w:val="20"/>
          <w:szCs w:val="20"/>
          <w:lang w:val="cy"/>
        </w:rPr>
        <w:t xml:space="preserve"> </w:t>
      </w:r>
      <w:r w:rsidR="00B06114" w:rsidRPr="00B00033">
        <w:rPr>
          <w:sz w:val="20"/>
          <w:szCs w:val="20"/>
          <w:lang w:val="cy"/>
        </w:rPr>
        <w:t xml:space="preserve"> disgwyl i'r disgyblion wisgo </w:t>
      </w:r>
      <w:r w:rsidRPr="00B00033">
        <w:rPr>
          <w:sz w:val="20"/>
          <w:szCs w:val="20"/>
          <w:lang w:val="cy"/>
        </w:rPr>
        <w:t>gwisg ysgol</w:t>
      </w:r>
      <w:r w:rsidR="00B06114" w:rsidRPr="00B00033">
        <w:rPr>
          <w:sz w:val="20"/>
          <w:szCs w:val="20"/>
          <w:lang w:val="cy"/>
        </w:rPr>
        <w:t>. Mae canllawiau'n awgrymu bod disgyblion yn gwisgo dillad sy'n addas ar gyfer amgylchedd yr ysgol, yn gyfforddus ac yn hawdd i'w golchi. Yn ddelfrydol, dylid golchi dillad a wisgir i'r ysgol wrth ddychwelyd adref.</w:t>
      </w:r>
    </w:p>
    <w:p w14:paraId="6D4EDE8F" w14:textId="1ECE2D92" w:rsidR="00B06114" w:rsidRPr="00B00033" w:rsidRDefault="002A7D35" w:rsidP="001C7A6F">
      <w:pPr>
        <w:shd w:val="clear" w:color="auto" w:fill="FFFFFF"/>
        <w:tabs>
          <w:tab w:val="num" w:pos="720"/>
        </w:tabs>
        <w:spacing w:after="150" w:line="240" w:lineRule="auto"/>
        <w:rPr>
          <w:rFonts w:eastAsia="Times New Roman" w:cstheme="minorHAnsi"/>
          <w:sz w:val="20"/>
          <w:szCs w:val="20"/>
          <w:lang w:val="en-GB" w:eastAsia="en-GB"/>
        </w:rPr>
      </w:pPr>
      <w:r w:rsidRPr="00B00033">
        <w:rPr>
          <w:b/>
          <w:sz w:val="20"/>
          <w:szCs w:val="20"/>
          <w:lang w:val="cy"/>
        </w:rPr>
        <w:t>Bwyd a diod</w:t>
      </w:r>
      <w:r w:rsidRPr="00B00033">
        <w:rPr>
          <w:sz w:val="20"/>
          <w:szCs w:val="20"/>
          <w:lang w:val="cy"/>
        </w:rPr>
        <w:t xml:space="preserve">: bydd </w:t>
      </w:r>
      <w:r w:rsidR="00B06114" w:rsidRPr="00B00033">
        <w:rPr>
          <w:sz w:val="20"/>
          <w:szCs w:val="20"/>
          <w:lang w:val="cy"/>
        </w:rPr>
        <w:t xml:space="preserve">pob </w:t>
      </w:r>
      <w:r w:rsidRPr="00B00033">
        <w:rPr>
          <w:sz w:val="20"/>
          <w:szCs w:val="20"/>
          <w:lang w:val="cy"/>
        </w:rPr>
        <w:t xml:space="preserve"> </w:t>
      </w:r>
      <w:r w:rsidR="00B06114" w:rsidRPr="00B00033">
        <w:rPr>
          <w:b/>
          <w:sz w:val="20"/>
          <w:szCs w:val="20"/>
          <w:lang w:val="cy"/>
        </w:rPr>
        <w:t>cegin ysgol yn y Sir yn cael ei chau y tymor hwn.</w:t>
      </w:r>
      <w:r w:rsidRPr="00B00033">
        <w:rPr>
          <w:sz w:val="20"/>
          <w:szCs w:val="20"/>
          <w:lang w:val="cy"/>
        </w:rPr>
        <w:t xml:space="preserve"> </w:t>
      </w:r>
      <w:r w:rsidR="00B06114" w:rsidRPr="00B00033">
        <w:rPr>
          <w:sz w:val="20"/>
          <w:szCs w:val="20"/>
          <w:lang w:val="cy"/>
        </w:rPr>
        <w:t>Felly, bydd angen i bob disgybl ddod â'u pecyn cinio</w:t>
      </w:r>
      <w:r w:rsidR="00530FBB" w:rsidRPr="00B00033">
        <w:rPr>
          <w:sz w:val="20"/>
          <w:szCs w:val="20"/>
          <w:lang w:val="cy"/>
        </w:rPr>
        <w:t xml:space="preserve">, </w:t>
      </w:r>
      <w:r w:rsidR="00B06114" w:rsidRPr="00B00033">
        <w:rPr>
          <w:sz w:val="20"/>
          <w:szCs w:val="20"/>
          <w:lang w:val="cy"/>
        </w:rPr>
        <w:t>byrbrydau a diod eu hunain i</w:t>
      </w:r>
      <w:r w:rsidR="002E0B1F" w:rsidRPr="00B00033">
        <w:rPr>
          <w:sz w:val="20"/>
          <w:szCs w:val="20"/>
          <w:lang w:val="cy"/>
        </w:rPr>
        <w:t>’r ysgol</w:t>
      </w:r>
      <w:r w:rsidR="00B06114" w:rsidRPr="00B00033">
        <w:rPr>
          <w:sz w:val="20"/>
          <w:szCs w:val="20"/>
          <w:lang w:val="cy"/>
        </w:rPr>
        <w:t>. Bydd cyfleusterau ar gyfer llenwi poteli dŵr</w:t>
      </w:r>
      <w:r w:rsidR="00B06114" w:rsidRPr="00B00033">
        <w:rPr>
          <w:rFonts w:cstheme="minorHAnsi"/>
          <w:sz w:val="20"/>
          <w:szCs w:val="20"/>
          <w:lang w:val="cy"/>
        </w:rPr>
        <w:t>.</w:t>
      </w:r>
      <w:r w:rsidR="00B00033" w:rsidRPr="00B00033">
        <w:rPr>
          <w:rFonts w:cstheme="minorHAnsi"/>
          <w:sz w:val="20"/>
          <w:szCs w:val="20"/>
          <w:lang w:val="cy"/>
        </w:rPr>
        <w:t xml:space="preserve"> </w:t>
      </w:r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(Mae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hyn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yn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cynnwys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dysgwyr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PYDd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,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gan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fod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taliadau’n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mynd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yn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uniongyrchol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 at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deuluoedd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proofErr w:type="spellStart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>pellach</w:t>
      </w:r>
      <w:proofErr w:type="spellEnd"/>
      <w:r w:rsidR="00B00033" w:rsidRPr="00B00033">
        <w:rPr>
          <w:rFonts w:eastAsia="Times New Roman" w:cstheme="minorHAnsi"/>
          <w:sz w:val="20"/>
          <w:szCs w:val="20"/>
          <w:lang w:val="en-GB" w:eastAsia="en-GB"/>
        </w:rPr>
        <w:t xml:space="preserve">). </w:t>
      </w:r>
    </w:p>
    <w:p w14:paraId="05BD0FA9" w14:textId="4C2A9183" w:rsidR="00B06114" w:rsidRPr="00B00033" w:rsidRDefault="002A7D35" w:rsidP="001C7A6F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sz w:val="20"/>
          <w:szCs w:val="20"/>
          <w:lang w:val="en-GB" w:eastAsia="en-GB"/>
        </w:rPr>
      </w:pPr>
      <w:r w:rsidRPr="00B00033">
        <w:rPr>
          <w:b/>
          <w:sz w:val="20"/>
          <w:szCs w:val="20"/>
          <w:lang w:val="cy"/>
        </w:rPr>
        <w:t>Presenoldeb</w:t>
      </w:r>
      <w:r w:rsidRPr="00B00033">
        <w:rPr>
          <w:sz w:val="20"/>
          <w:szCs w:val="20"/>
          <w:lang w:val="cy"/>
        </w:rPr>
        <w:t xml:space="preserve">:  </w:t>
      </w:r>
      <w:r w:rsidR="00B06114" w:rsidRPr="00B00033">
        <w:rPr>
          <w:sz w:val="20"/>
          <w:szCs w:val="20"/>
          <w:lang w:val="cy"/>
        </w:rPr>
        <w:t xml:space="preserve">Os yw rhieni'n dewis peidio ag anfon eu plant i'r ysgol, bydd y penderfyniad hwn yn cael ei barchu. Mae Llywodraeth Cymru wedi datgan na chaiff unrhyw ddirwyon eu rhoi ar hyn o bryd. Bydd dysgu o bell yn parhau ar gyfer pob disgybl ac mae'n hanfodol bod disgyblion yn ymgysylltu â hyn. Ni ddylai disgyblion sy'n cael llythyr </w:t>
      </w:r>
      <w:r w:rsidR="002E0B1F" w:rsidRPr="00B00033">
        <w:rPr>
          <w:sz w:val="20"/>
          <w:szCs w:val="20"/>
          <w:lang w:val="cy"/>
        </w:rPr>
        <w:t xml:space="preserve">cysgodi </w:t>
      </w:r>
      <w:r w:rsidR="00B06114" w:rsidRPr="00B00033">
        <w:rPr>
          <w:sz w:val="20"/>
          <w:szCs w:val="20"/>
          <w:lang w:val="cy"/>
        </w:rPr>
        <w:t>fynychu'r ysgol.</w:t>
      </w:r>
    </w:p>
    <w:p w14:paraId="49D3144D" w14:textId="3383D3AC" w:rsidR="00530FBB" w:rsidRPr="00B00033" w:rsidRDefault="004F71B1" w:rsidP="00530FBB">
      <w:pPr>
        <w:pStyle w:val="CommentText"/>
        <w:rPr>
          <w:lang w:val="cy" w:eastAsia="en-GB"/>
        </w:rPr>
      </w:pPr>
      <w:r w:rsidRPr="00B00033">
        <w:rPr>
          <w:b/>
          <w:lang w:val="cy"/>
        </w:rPr>
        <w:t>Disgyblion symptomatig:</w:t>
      </w:r>
      <w:r w:rsidR="00B06114" w:rsidRPr="00B00033">
        <w:rPr>
          <w:lang w:val="cy"/>
        </w:rPr>
        <w:t xml:space="preserve"> Os yw disgybl yn dangos symptomau o Covid 19 tra'i fod yn yr ysgol, </w:t>
      </w:r>
      <w:r w:rsidRPr="00B00033">
        <w:rPr>
          <w:lang w:val="cy"/>
        </w:rPr>
        <w:t xml:space="preserve">bydd </w:t>
      </w:r>
      <w:r w:rsidR="00BA59D3" w:rsidRPr="00B00033">
        <w:rPr>
          <w:lang w:val="cy"/>
        </w:rPr>
        <w:t>ystafell ynysu</w:t>
      </w:r>
      <w:r w:rsidRPr="00B00033">
        <w:rPr>
          <w:lang w:val="cy"/>
        </w:rPr>
        <w:t xml:space="preserve"> ar gael idd</w:t>
      </w:r>
      <w:r w:rsidR="002E0B1F" w:rsidRPr="00B00033">
        <w:rPr>
          <w:lang w:val="cy"/>
        </w:rPr>
        <w:t>o/i</w:t>
      </w:r>
      <w:r w:rsidRPr="00B00033">
        <w:rPr>
          <w:lang w:val="cy"/>
        </w:rPr>
        <w:t xml:space="preserve">. </w:t>
      </w:r>
      <w:r w:rsidR="00B06114" w:rsidRPr="00B00033">
        <w:rPr>
          <w:lang w:val="cy"/>
        </w:rPr>
        <w:t xml:space="preserve">Cysylltir </w:t>
      </w:r>
      <w:r w:rsidR="002E0B1F" w:rsidRPr="00B00033">
        <w:rPr>
          <w:lang w:val="cy"/>
        </w:rPr>
        <w:t>â’r rhieni</w:t>
      </w:r>
      <w:r w:rsidR="00B06114" w:rsidRPr="00B00033">
        <w:rPr>
          <w:lang w:val="cy"/>
        </w:rPr>
        <w:t xml:space="preserve"> a disgwylir iddynt gasglu eu plentyn o'r ysgol yn syth.</w:t>
      </w:r>
      <w:r w:rsidRPr="00B00033">
        <w:rPr>
          <w:lang w:val="cy"/>
        </w:rPr>
        <w:t xml:space="preserve"> </w:t>
      </w:r>
      <w:r w:rsidR="00530FBB" w:rsidRPr="00B00033">
        <w:rPr>
          <w:lang w:val="cy"/>
        </w:rPr>
        <w:t xml:space="preserve">Caiff yr ardaloedd lle bu’r plentyn eu cydnabod ac </w:t>
      </w:r>
      <w:r w:rsidR="00BA59D3" w:rsidRPr="00B00033">
        <w:rPr>
          <w:lang w:val="cy"/>
        </w:rPr>
        <w:t>yn cael e</w:t>
      </w:r>
      <w:r w:rsidR="00530FBB" w:rsidRPr="00B00033">
        <w:rPr>
          <w:lang w:val="cy"/>
        </w:rPr>
        <w:t>u</w:t>
      </w:r>
      <w:r w:rsidR="00BA59D3" w:rsidRPr="00B00033">
        <w:rPr>
          <w:lang w:val="cy"/>
        </w:rPr>
        <w:t xml:space="preserve"> glanhau</w:t>
      </w:r>
      <w:r w:rsidR="002E0B1F" w:rsidRPr="00B00033">
        <w:rPr>
          <w:lang w:val="cy"/>
        </w:rPr>
        <w:t>’n drylwyr</w:t>
      </w:r>
      <w:r w:rsidR="00530FBB" w:rsidRPr="00B00033">
        <w:rPr>
          <w:lang w:val="cy"/>
        </w:rPr>
        <w:t xml:space="preserve"> </w:t>
      </w:r>
      <w:r w:rsidR="00530FBB" w:rsidRPr="00B00033">
        <w:rPr>
          <w:lang w:val="cy" w:eastAsia="en-GB"/>
        </w:rPr>
        <w:t>cyn eu hailddefnyddio, yn unol â chanllawiau Llywodraeth Cymru.</w:t>
      </w:r>
    </w:p>
    <w:p w14:paraId="635C4260" w14:textId="77777777" w:rsidR="00530FBB" w:rsidRPr="00B00033" w:rsidRDefault="00530FBB" w:rsidP="00530FBB">
      <w:pPr>
        <w:pStyle w:val="CommentText"/>
        <w:rPr>
          <w:rFonts w:asciiTheme="majorHAnsi" w:eastAsia="Times New Roman" w:hAnsiTheme="majorHAnsi" w:cstheme="majorHAnsi"/>
          <w:lang w:val="en-GB" w:eastAsia="en-GB"/>
        </w:rPr>
      </w:pPr>
    </w:p>
    <w:p w14:paraId="326FCAD7" w14:textId="508EE528" w:rsidR="00530FBB" w:rsidRPr="00B00033" w:rsidRDefault="004F71B1" w:rsidP="00530FBB">
      <w:pPr>
        <w:pStyle w:val="CommentText"/>
        <w:rPr>
          <w:rFonts w:asciiTheme="majorHAnsi" w:hAnsiTheme="majorHAnsi" w:cstheme="majorHAnsi"/>
        </w:rPr>
      </w:pPr>
      <w:r w:rsidRPr="00B00033">
        <w:rPr>
          <w:b/>
          <w:lang w:val="cy"/>
        </w:rPr>
        <w:t>Cytundeb</w:t>
      </w:r>
      <w:r w:rsidR="002E0B1F" w:rsidRPr="00B00033">
        <w:rPr>
          <w:b/>
          <w:lang w:val="cy"/>
        </w:rPr>
        <w:t xml:space="preserve"> </w:t>
      </w:r>
      <w:r w:rsidRPr="00B00033">
        <w:rPr>
          <w:b/>
          <w:bCs/>
          <w:lang w:val="cy"/>
        </w:rPr>
        <w:t>cartref-ysgol</w:t>
      </w:r>
      <w:r w:rsidRPr="00B00033">
        <w:rPr>
          <w:lang w:val="cy"/>
        </w:rPr>
        <w:t>: Bydd</w:t>
      </w:r>
      <w:r w:rsidR="002E0B1F" w:rsidRPr="00B00033">
        <w:rPr>
          <w:lang w:val="cy"/>
        </w:rPr>
        <w:t xml:space="preserve"> cytundeb </w:t>
      </w:r>
      <w:r w:rsidR="00B06114" w:rsidRPr="00B00033">
        <w:rPr>
          <w:lang w:val="cy"/>
        </w:rPr>
        <w:t>ysgol cartref yn cael ei adolygu (i ddilyn)</w:t>
      </w:r>
      <w:r w:rsidR="00530FBB" w:rsidRPr="00B00033">
        <w:rPr>
          <w:lang w:val="cy"/>
        </w:rPr>
        <w:t>.</w:t>
      </w:r>
      <w:r w:rsidR="00B06114" w:rsidRPr="00B00033">
        <w:rPr>
          <w:lang w:val="cy"/>
        </w:rPr>
        <w:t xml:space="preserve"> </w:t>
      </w:r>
      <w:r w:rsidR="00530FBB" w:rsidRPr="00B00033">
        <w:rPr>
          <w:lang w:val="cy" w:eastAsia="en-GB"/>
        </w:rPr>
        <w:t xml:space="preserve">Bydd hwn yn amlinellu disgwyliadau sy'n ymwneud ag iechyd a diogelwch ac </w:t>
      </w:r>
      <w:r w:rsidR="00530FBB" w:rsidRPr="00B00033">
        <w:rPr>
          <w:lang w:val="cy"/>
        </w:rPr>
        <w:t xml:space="preserve"> ymgysylltu â dysgu.</w:t>
      </w:r>
    </w:p>
    <w:p w14:paraId="62C538ED" w14:textId="656B555C" w:rsidR="00B06114" w:rsidRPr="00B00033" w:rsidRDefault="00B06114" w:rsidP="001C7A6F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sz w:val="20"/>
          <w:szCs w:val="20"/>
          <w:lang w:val="en-GB" w:eastAsia="en-GB"/>
        </w:rPr>
      </w:pPr>
    </w:p>
    <w:p w14:paraId="4964850A" w14:textId="77777777" w:rsidR="00530FBB" w:rsidRPr="00B00033" w:rsidRDefault="004F71B1" w:rsidP="00530FBB">
      <w:pPr>
        <w:pStyle w:val="CommentText"/>
        <w:rPr>
          <w:rFonts w:asciiTheme="majorHAnsi" w:hAnsiTheme="majorHAnsi" w:cstheme="majorHAnsi"/>
        </w:rPr>
      </w:pPr>
      <w:r w:rsidRPr="00B00033">
        <w:rPr>
          <w:b/>
          <w:lang w:val="cy"/>
        </w:rPr>
        <w:t>Darpariaeth</w:t>
      </w:r>
      <w:r w:rsidR="002E0B1F" w:rsidRPr="00B00033">
        <w:rPr>
          <w:lang w:val="cy"/>
        </w:rPr>
        <w:t xml:space="preserve"> </w:t>
      </w:r>
      <w:r w:rsidR="002E0B1F" w:rsidRPr="00B00033">
        <w:rPr>
          <w:b/>
          <w:bCs/>
          <w:lang w:val="cy"/>
        </w:rPr>
        <w:t>ofal</w:t>
      </w:r>
      <w:r w:rsidRPr="00B00033">
        <w:rPr>
          <w:b/>
          <w:lang w:val="cy"/>
        </w:rPr>
        <w:t>:</w:t>
      </w:r>
      <w:r w:rsidRPr="00B00033">
        <w:rPr>
          <w:lang w:val="cy"/>
        </w:rPr>
        <w:t xml:space="preserve"> </w:t>
      </w:r>
      <w:r w:rsidR="00530FBB" w:rsidRPr="00B00033">
        <w:rPr>
          <w:lang w:val="cy"/>
        </w:rPr>
        <w:t xml:space="preserve">bydd ein hysgol yn parhau i gefnogi disgyblion sy'n defnyddio darpariaeth gofal plant hwb ar hyn o bryd. Fodd bynnag, Sylwch y dylai rhieni barhau i wneud pob ymdrech i ofalu am blant yn y cartref  ar yr adeg hon. Os oes angen canolfan, daliwch </w:t>
      </w:r>
      <w:r w:rsidR="00530FBB" w:rsidRPr="00B00033">
        <w:rPr>
          <w:highlight w:val="yellow"/>
          <w:lang w:val="cy"/>
        </w:rPr>
        <w:t>ati i archebu drwy ddefnyddio system archebu Sir Gaerfyrddin fel yr ydych wedi bod hyd yma.</w:t>
      </w:r>
      <w:r w:rsidR="00530FBB" w:rsidRPr="00B00033">
        <w:rPr>
          <w:lang w:val="cy"/>
        </w:rPr>
        <w:t xml:space="preserve"> </w:t>
      </w:r>
      <w:r w:rsidR="00530FBB" w:rsidRPr="00B00033">
        <w:rPr>
          <w:b/>
          <w:bCs/>
          <w:highlight w:val="yellow"/>
          <w:lang w:val="cy"/>
        </w:rPr>
        <w:t>Neu</w:t>
      </w:r>
      <w:r w:rsidR="00530FBB" w:rsidRPr="00B00033">
        <w:rPr>
          <w:lang w:val="cy"/>
        </w:rPr>
        <w:t xml:space="preserve"> </w:t>
      </w:r>
      <w:r w:rsidR="00530FBB" w:rsidRPr="00B00033">
        <w:rPr>
          <w:highlight w:val="yellow"/>
          <w:lang w:val="cy"/>
        </w:rPr>
        <w:t xml:space="preserve"> Archebwch le i'ch plentyn drwy gysylltu â'r ysgol.</w:t>
      </w:r>
      <w:r w:rsidR="00530FBB" w:rsidRPr="00B00033">
        <w:rPr>
          <w:lang w:val="cy"/>
        </w:rPr>
        <w:t xml:space="preserve"> (Dileer fel y bo'n briodol)</w:t>
      </w:r>
    </w:p>
    <w:p w14:paraId="21D9936F" w14:textId="77777777" w:rsidR="00530FBB" w:rsidRPr="00B00033" w:rsidRDefault="00530FBB" w:rsidP="001C7A6F">
      <w:pPr>
        <w:shd w:val="clear" w:color="auto" w:fill="FFFFFF"/>
        <w:spacing w:after="150" w:line="240" w:lineRule="auto"/>
        <w:rPr>
          <w:b/>
          <w:sz w:val="20"/>
          <w:szCs w:val="20"/>
          <w:lang w:val="cy"/>
        </w:rPr>
      </w:pPr>
    </w:p>
    <w:p w14:paraId="7A3B9C31" w14:textId="77777777" w:rsidR="00E4725F" w:rsidRDefault="001C7A6F" w:rsidP="001C7A6F">
      <w:pPr>
        <w:shd w:val="clear" w:color="auto" w:fill="FFFFFF"/>
        <w:spacing w:after="150" w:line="240" w:lineRule="auto"/>
        <w:rPr>
          <w:sz w:val="20"/>
          <w:szCs w:val="20"/>
          <w:lang w:val="cy"/>
        </w:rPr>
      </w:pPr>
      <w:r w:rsidRPr="00B00033">
        <w:rPr>
          <w:b/>
          <w:sz w:val="20"/>
          <w:szCs w:val="20"/>
          <w:lang w:val="cy"/>
        </w:rPr>
        <w:t>Asesu risg</w:t>
      </w:r>
      <w:r w:rsidR="004F71B1" w:rsidRPr="00B00033">
        <w:rPr>
          <w:b/>
          <w:sz w:val="20"/>
          <w:szCs w:val="20"/>
          <w:lang w:val="cy"/>
        </w:rPr>
        <w:t xml:space="preserve">: </w:t>
      </w:r>
      <w:r w:rsidRPr="00B00033">
        <w:rPr>
          <w:sz w:val="20"/>
          <w:szCs w:val="20"/>
          <w:lang w:val="cy"/>
        </w:rPr>
        <w:t xml:space="preserve"> </w:t>
      </w:r>
      <w:r w:rsidR="00B06114" w:rsidRPr="00B00033">
        <w:rPr>
          <w:sz w:val="20"/>
          <w:szCs w:val="20"/>
          <w:lang w:val="cy"/>
        </w:rPr>
        <w:t>bydd yr ysgol yn cydymffurfio â pholisi asesu risg Cyngor Sir Caerfyrddin, ar y cyd â chanllawiau Llywodraeth Cymru:</w:t>
      </w:r>
      <w:r w:rsidR="00E4725F">
        <w:rPr>
          <w:sz w:val="20"/>
          <w:szCs w:val="20"/>
          <w:lang w:val="cy"/>
        </w:rPr>
        <w:t xml:space="preserve"> </w:t>
      </w:r>
    </w:p>
    <w:p w14:paraId="1A2E4CFF" w14:textId="26C75EF8" w:rsidR="00B06114" w:rsidRPr="00B00033" w:rsidRDefault="00B00F37" w:rsidP="001C7A6F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b/>
          <w:bCs/>
          <w:sz w:val="20"/>
          <w:szCs w:val="20"/>
          <w:lang w:val="en-GB" w:eastAsia="en-GB"/>
        </w:rPr>
      </w:pPr>
      <w:hyperlink r:id="rId5" w:history="1">
        <w:r w:rsidR="00E4725F" w:rsidRPr="00344CFD">
          <w:rPr>
            <w:rStyle w:val="Hyperlink"/>
            <w:sz w:val="20"/>
            <w:szCs w:val="20"/>
            <w:lang w:val="cy"/>
          </w:rPr>
          <w:t>https://llyw.cymru/canllawiau-gweithredol-i-ysgolion-lleoliadau-addysg-diolgeu-addysg-covid-19</w:t>
        </w:r>
      </w:hyperlink>
      <w:r w:rsidR="00E4725F">
        <w:rPr>
          <w:sz w:val="20"/>
          <w:szCs w:val="20"/>
          <w:lang w:val="cy"/>
        </w:rPr>
        <w:t xml:space="preserve"> </w:t>
      </w:r>
    </w:p>
    <w:p w14:paraId="3C24E83D" w14:textId="5A1B0283" w:rsidR="00DB7B24" w:rsidRPr="00E4725F" w:rsidRDefault="00DB7B24" w:rsidP="00DB7B24">
      <w:pPr>
        <w:spacing w:after="160"/>
        <w:rPr>
          <w:sz w:val="20"/>
          <w:szCs w:val="20"/>
          <w:lang w:val="cy"/>
        </w:rPr>
      </w:pPr>
      <w:r w:rsidRPr="00B00033">
        <w:rPr>
          <w:sz w:val="20"/>
          <w:szCs w:val="20"/>
          <w:lang w:val="cy"/>
        </w:rPr>
        <w:t>Mae'n hanfodol nad yw unrhyw blentyn yn cael ei anfon i'r ysgol os yw'n sâl ac yn dangos unrhyw un o'r tri symptom Covid-19 a nodwyd (peswch parhaus newydd, tymheredd uchel neu golli blas neu arogl); neu  Os  ydynt hwy, neu aelod o'r aelwyd, wedi profi'n bositif  am  Covid-19 yn ystod y 14 diwrnod diwethaf.</w:t>
      </w:r>
    </w:p>
    <w:p w14:paraId="6EEE318B" w14:textId="77777777" w:rsidR="00DB7B24" w:rsidRPr="00B00033" w:rsidRDefault="00DB7B24" w:rsidP="00DB7B24">
      <w:pPr>
        <w:pStyle w:val="CommentText"/>
        <w:rPr>
          <w:rFonts w:asciiTheme="majorHAnsi" w:hAnsiTheme="majorHAnsi" w:cstheme="majorHAnsi"/>
        </w:rPr>
      </w:pPr>
      <w:r w:rsidRPr="00B00033">
        <w:rPr>
          <w:lang w:val="cy" w:eastAsia="en-GB"/>
        </w:rPr>
        <w:t xml:space="preserve">Byddwn yn gwneud pob ymdrech i liniaru a lleihau risgiau cyn belled ag y bo'n bosibl yn ein hysgol. Bydd mesurau yn cynnwys cyfleoedd mynych i olchi dwylo, cyfyngu'n llym nifer y disgyblion a'r oedolion ar safle'r ysgol, ymbellhau cymdeithasol a </w:t>
      </w:r>
      <w:proofErr w:type="spellStart"/>
      <w:r w:rsidRPr="00B00033">
        <w:rPr>
          <w:lang w:val="cy" w:eastAsia="en-GB"/>
        </w:rPr>
        <w:t>rota</w:t>
      </w:r>
      <w:proofErr w:type="spellEnd"/>
      <w:r w:rsidRPr="00B00033">
        <w:rPr>
          <w:lang w:val="cy" w:eastAsia="en-GB"/>
        </w:rPr>
        <w:t xml:space="preserve"> glanhau gaeth. Nid yw canllawiau Llywodraeth Cymru yn ei gwneud yn ofynnol i staff na disgyblion wisgo cyfarpar diogelu personol (PPE) ar yr adeg hon, ac eithrio mewn achosion lle mae ymbellhau cymdeithasol yn cael ei beryglu, ee. cymorth cyntaf, cymorth â mynd i</w:t>
      </w:r>
      <w:r w:rsidRPr="00B00033">
        <w:rPr>
          <w:lang w:val="cy"/>
        </w:rPr>
        <w:t>'r toiled lle mae pecynnau gofal a chymorth pwrpasol yn mynnu bod angen hynny.</w:t>
      </w:r>
    </w:p>
    <w:p w14:paraId="42EF82FA" w14:textId="77777777" w:rsidR="00DB7B24" w:rsidRPr="00B00033" w:rsidRDefault="00DB7B24" w:rsidP="00DB7B24">
      <w:pPr>
        <w:pStyle w:val="CommentText"/>
        <w:rPr>
          <w:rFonts w:asciiTheme="majorHAnsi" w:hAnsiTheme="majorHAnsi" w:cstheme="majorHAnsi"/>
        </w:rPr>
      </w:pPr>
    </w:p>
    <w:p w14:paraId="798096CB" w14:textId="77777777" w:rsidR="00DB7B24" w:rsidRPr="00B00033" w:rsidRDefault="00DB7B24" w:rsidP="00DB7B24">
      <w:pPr>
        <w:spacing w:after="240" w:line="240" w:lineRule="auto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B00033">
        <w:rPr>
          <w:sz w:val="20"/>
          <w:szCs w:val="20"/>
          <w:lang w:val="cy" w:eastAsia="en-GB"/>
        </w:rPr>
        <w:t>Mae'r ysgol yn cadw'r hawl i adolygu ei darpariaeth yn unol â chanllawiau statudol a gwneud diwygiadau i'w pholisi asesu risg pan a lle bo angen.</w:t>
      </w:r>
    </w:p>
    <w:p w14:paraId="6DF45B6E" w14:textId="19BB586B" w:rsidR="00B06114" w:rsidRPr="00B00033" w:rsidRDefault="004F71B1" w:rsidP="001C7A6F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b/>
          <w:bCs/>
          <w:sz w:val="20"/>
          <w:szCs w:val="20"/>
          <w:lang w:val="en-GB" w:eastAsia="en-GB"/>
        </w:rPr>
      </w:pPr>
      <w:r w:rsidRPr="00B00033">
        <w:rPr>
          <w:b/>
          <w:sz w:val="20"/>
          <w:szCs w:val="20"/>
          <w:lang w:val="cy"/>
        </w:rPr>
        <w:t>Pontio blwyddyn 6</w:t>
      </w:r>
      <w:r w:rsidRPr="00B00033">
        <w:rPr>
          <w:sz w:val="20"/>
          <w:szCs w:val="20"/>
          <w:lang w:val="cy"/>
        </w:rPr>
        <w:t xml:space="preserve">:  </w:t>
      </w:r>
      <w:r w:rsidRPr="00B00033">
        <w:rPr>
          <w:b/>
          <w:sz w:val="20"/>
          <w:szCs w:val="20"/>
          <w:highlight w:val="yellow"/>
          <w:lang w:val="cy"/>
        </w:rPr>
        <w:t>(</w:t>
      </w:r>
      <w:r w:rsidR="002E0B1F" w:rsidRPr="00B00033">
        <w:rPr>
          <w:b/>
          <w:sz w:val="20"/>
          <w:szCs w:val="20"/>
          <w:highlight w:val="yellow"/>
          <w:lang w:val="cy"/>
        </w:rPr>
        <w:t>os yn berthnasol</w:t>
      </w:r>
      <w:r w:rsidRPr="00B00033">
        <w:rPr>
          <w:b/>
          <w:i/>
          <w:sz w:val="20"/>
          <w:szCs w:val="20"/>
          <w:highlight w:val="yellow"/>
          <w:lang w:val="cy"/>
        </w:rPr>
        <w:t>)</w:t>
      </w:r>
      <w:r w:rsidRPr="00B00033">
        <w:rPr>
          <w:sz w:val="20"/>
          <w:szCs w:val="20"/>
          <w:lang w:val="cy"/>
        </w:rPr>
        <w:t xml:space="preserve"> Mae</w:t>
      </w:r>
      <w:r w:rsidR="00B06114" w:rsidRPr="00B00033">
        <w:rPr>
          <w:sz w:val="20"/>
          <w:szCs w:val="20"/>
          <w:lang w:val="cy"/>
        </w:rPr>
        <w:t xml:space="preserve"> nifer o</w:t>
      </w:r>
      <w:r w:rsidRPr="00B00033">
        <w:rPr>
          <w:sz w:val="20"/>
          <w:szCs w:val="20"/>
          <w:lang w:val="cy"/>
        </w:rPr>
        <w:t xml:space="preserve"> ddiwrnodau</w:t>
      </w:r>
      <w:r w:rsidR="00052EE3" w:rsidRPr="00B00033">
        <w:rPr>
          <w:sz w:val="20"/>
          <w:szCs w:val="20"/>
          <w:lang w:val="cy"/>
        </w:rPr>
        <w:t xml:space="preserve"> penodol </w:t>
      </w:r>
      <w:r w:rsidRPr="00B00033">
        <w:rPr>
          <w:sz w:val="20"/>
          <w:szCs w:val="20"/>
          <w:lang w:val="cy"/>
        </w:rPr>
        <w:t xml:space="preserve"> </w:t>
      </w:r>
      <w:r w:rsidR="00B06114" w:rsidRPr="00B00033">
        <w:rPr>
          <w:sz w:val="20"/>
          <w:szCs w:val="20"/>
          <w:lang w:val="cy"/>
        </w:rPr>
        <w:t xml:space="preserve">wedi eu neilltuo ym mis Medi ar gyfer </w:t>
      </w:r>
      <w:r w:rsidR="002E0B1F" w:rsidRPr="00B00033">
        <w:rPr>
          <w:sz w:val="20"/>
          <w:szCs w:val="20"/>
          <w:lang w:val="cy"/>
        </w:rPr>
        <w:t>sesiynau pontio i</w:t>
      </w:r>
      <w:r w:rsidRPr="00B00033">
        <w:rPr>
          <w:sz w:val="20"/>
          <w:szCs w:val="20"/>
          <w:lang w:val="cy"/>
        </w:rPr>
        <w:t xml:space="preserve"> </w:t>
      </w:r>
      <w:r w:rsidR="002E0B1F" w:rsidRPr="00B00033">
        <w:rPr>
          <w:sz w:val="20"/>
          <w:szCs w:val="20"/>
          <w:lang w:val="cy"/>
        </w:rPr>
        <w:t>f</w:t>
      </w:r>
      <w:r w:rsidR="00052EE3" w:rsidRPr="00B00033">
        <w:rPr>
          <w:sz w:val="20"/>
          <w:szCs w:val="20"/>
          <w:lang w:val="cy"/>
        </w:rPr>
        <w:t xml:space="preserve">lwyddyn 6 </w:t>
      </w:r>
      <w:r w:rsidR="002E0B1F" w:rsidRPr="00B00033">
        <w:rPr>
          <w:sz w:val="20"/>
          <w:szCs w:val="20"/>
          <w:lang w:val="cy"/>
        </w:rPr>
        <w:t>i’w h</w:t>
      </w:r>
      <w:r w:rsidR="00052EE3" w:rsidRPr="00B00033">
        <w:rPr>
          <w:sz w:val="20"/>
          <w:szCs w:val="20"/>
          <w:lang w:val="cy"/>
        </w:rPr>
        <w:t>ysgol uwchra</w:t>
      </w:r>
      <w:r w:rsidR="002E0B1F" w:rsidRPr="00B00033">
        <w:rPr>
          <w:sz w:val="20"/>
          <w:szCs w:val="20"/>
          <w:lang w:val="cy"/>
        </w:rPr>
        <w:t>dd</w:t>
      </w:r>
      <w:r w:rsidR="00052EE3" w:rsidRPr="00B00033">
        <w:rPr>
          <w:sz w:val="20"/>
          <w:szCs w:val="20"/>
          <w:lang w:val="cy"/>
        </w:rPr>
        <w:t>.</w:t>
      </w:r>
      <w:r w:rsidRPr="00B00033">
        <w:rPr>
          <w:sz w:val="20"/>
          <w:szCs w:val="20"/>
          <w:lang w:val="cy"/>
        </w:rPr>
        <w:t xml:space="preserve"> </w:t>
      </w:r>
      <w:r w:rsidR="00B06114" w:rsidRPr="00B00033">
        <w:rPr>
          <w:sz w:val="20"/>
          <w:szCs w:val="20"/>
          <w:lang w:val="cy"/>
        </w:rPr>
        <w:t>Bydd rhagor o fanylion am hyn yn dilyn.</w:t>
      </w:r>
    </w:p>
    <w:p w14:paraId="58D2799E" w14:textId="77777777" w:rsidR="00E4725F" w:rsidRDefault="00DB7B24" w:rsidP="00DB7B24">
      <w:pPr>
        <w:shd w:val="clear" w:color="auto" w:fill="FFFFFF"/>
        <w:spacing w:after="150" w:line="240" w:lineRule="auto"/>
        <w:rPr>
          <w:bCs/>
          <w:sz w:val="20"/>
          <w:szCs w:val="20"/>
          <w:lang w:val="cy" w:eastAsia="en-GB"/>
        </w:rPr>
      </w:pPr>
      <w:r w:rsidRPr="00B00033">
        <w:rPr>
          <w:b/>
          <w:sz w:val="20"/>
          <w:szCs w:val="20"/>
          <w:lang w:val="cy" w:eastAsia="en-GB"/>
        </w:rPr>
        <w:t>Profiadau allweddol</w:t>
      </w:r>
      <w:r w:rsidRPr="00B00033">
        <w:rPr>
          <w:bCs/>
          <w:sz w:val="20"/>
          <w:szCs w:val="20"/>
          <w:lang w:val="cy" w:eastAsia="en-GB"/>
        </w:rPr>
        <w:t xml:space="preserve">: </w:t>
      </w:r>
      <w:r w:rsidRPr="00B00033">
        <w:rPr>
          <w:sz w:val="20"/>
          <w:szCs w:val="20"/>
          <w:lang w:val="cy"/>
        </w:rPr>
        <w:t xml:space="preserve"> edrychwn ymlaen at groesawu eich plant yn ôl i'r ysgol a byddant yn canolbwyntio ar lesiant yn ystod y sesiynau gwerthfawr hyn ' ail-gydio, dal i fyny a pharatoi '. </w:t>
      </w:r>
      <w:r w:rsidRPr="00B00033">
        <w:rPr>
          <w:bCs/>
          <w:sz w:val="20"/>
          <w:szCs w:val="20"/>
          <w:lang w:val="cy" w:eastAsia="en-GB"/>
        </w:rPr>
        <w:t xml:space="preserve">Bydd disgyblion yn gallu cysylltu â'u ffrindiau a rhannu profiadau, gan dreulio amser yn y grŵp dosbarth a thu allan ar dir yr ysgol. Bydd cyfle i'r athro dosbarth, neu oedolyn cyfarwydd, </w:t>
      </w:r>
      <w:r w:rsidRPr="00B00033">
        <w:rPr>
          <w:sz w:val="20"/>
          <w:szCs w:val="20"/>
          <w:lang w:val="cy"/>
        </w:rPr>
        <w:t xml:space="preserve"> </w:t>
      </w:r>
      <w:r w:rsidRPr="00B00033">
        <w:rPr>
          <w:b/>
          <w:sz w:val="20"/>
          <w:szCs w:val="20"/>
          <w:lang w:val="cy" w:eastAsia="en-GB"/>
        </w:rPr>
        <w:t>gefnogi</w:t>
      </w:r>
      <w:r w:rsidRPr="00B00033">
        <w:rPr>
          <w:sz w:val="20"/>
          <w:szCs w:val="20"/>
          <w:lang w:val="cy"/>
        </w:rPr>
        <w:t xml:space="preserve"> </w:t>
      </w:r>
      <w:r w:rsidRPr="00B00033">
        <w:rPr>
          <w:b/>
          <w:sz w:val="20"/>
          <w:szCs w:val="20"/>
          <w:lang w:val="cy" w:eastAsia="en-GB"/>
        </w:rPr>
        <w:t xml:space="preserve"> unrhyw faterion allweddol</w:t>
      </w:r>
      <w:r w:rsidRPr="00B00033">
        <w:rPr>
          <w:sz w:val="20"/>
          <w:szCs w:val="20"/>
          <w:lang w:val="cy"/>
        </w:rPr>
        <w:t xml:space="preserve"> </w:t>
      </w:r>
      <w:r w:rsidRPr="00B00033">
        <w:rPr>
          <w:bCs/>
          <w:sz w:val="20"/>
          <w:szCs w:val="20"/>
          <w:lang w:val="cy" w:eastAsia="en-GB"/>
        </w:rPr>
        <w:t xml:space="preserve"> sy'n codi gyda dysgu'r plentyn, er mwyn gwneud y gorau neu wella'r trefniadau dysgu yn y dyfodol. Bydd yn gyfle pwysig i bawb ymgyfarwyddo â'n ffyrdd newydd o weithio, a fydd yn cynnwys dull ' dysgu cyfunol ' rhwng y cartref a'r ysgol. Gweler canllawiau Llywodraeth Cymru am fwy o fanylion:</w:t>
      </w:r>
      <w:r w:rsidR="00E4725F">
        <w:rPr>
          <w:bCs/>
          <w:sz w:val="20"/>
          <w:szCs w:val="20"/>
          <w:lang w:val="cy" w:eastAsia="en-GB"/>
        </w:rPr>
        <w:t xml:space="preserve"> </w:t>
      </w:r>
    </w:p>
    <w:p w14:paraId="4D2085F2" w14:textId="4281EBC0" w:rsidR="00DB7B24" w:rsidRPr="00B00033" w:rsidRDefault="00B00F37" w:rsidP="00DB7B24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bCs/>
          <w:sz w:val="20"/>
          <w:szCs w:val="20"/>
          <w:lang w:val="en-GB" w:eastAsia="en-GB"/>
        </w:rPr>
      </w:pPr>
      <w:hyperlink r:id="rId6" w:history="1">
        <w:r w:rsidR="00E4725F" w:rsidRPr="00344CFD">
          <w:rPr>
            <w:rStyle w:val="Hyperlink"/>
            <w:bCs/>
            <w:sz w:val="20"/>
            <w:szCs w:val="20"/>
            <w:lang w:val="cy" w:eastAsia="en-GB"/>
          </w:rPr>
          <w:t>https://llyw.cymru/diogelu-addysg-canllawiau-ar-ddysgu-dros-dymor-yr-haf</w:t>
        </w:r>
      </w:hyperlink>
      <w:r w:rsidR="00E4725F">
        <w:rPr>
          <w:bCs/>
          <w:sz w:val="20"/>
          <w:szCs w:val="20"/>
          <w:lang w:val="cy" w:eastAsia="en-GB"/>
        </w:rPr>
        <w:t xml:space="preserve"> </w:t>
      </w:r>
      <w:r w:rsidR="00E4725F" w:rsidRPr="00E4725F">
        <w:rPr>
          <w:bCs/>
          <w:sz w:val="20"/>
          <w:szCs w:val="20"/>
          <w:lang w:val="cy" w:eastAsia="en-GB"/>
        </w:rPr>
        <w:cr/>
      </w:r>
    </w:p>
    <w:p w14:paraId="5E6F0293" w14:textId="3002DDA8" w:rsidR="00DB7B24" w:rsidRPr="00E861B8" w:rsidRDefault="00DB7B24" w:rsidP="00E861B8">
      <w:pPr>
        <w:rPr>
          <w:sz w:val="20"/>
          <w:szCs w:val="20"/>
          <w:lang w:val="en-GB"/>
        </w:rPr>
      </w:pPr>
      <w:r w:rsidRPr="00E861B8">
        <w:rPr>
          <w:sz w:val="20"/>
          <w:szCs w:val="20"/>
          <w:lang w:val="cy" w:eastAsia="en-GB"/>
        </w:rPr>
        <w:t xml:space="preserve">Rydym yn gwerthfawrogi'r </w:t>
      </w:r>
      <w:r w:rsidRPr="00E861B8">
        <w:rPr>
          <w:bCs/>
          <w:sz w:val="20"/>
          <w:szCs w:val="20"/>
          <w:lang w:val="cy" w:eastAsia="en-GB"/>
        </w:rPr>
        <w:t xml:space="preserve">ffaith na chaiff eich holl gwestiynau eu hateb yn y llythyr hwn. Gweler y tudalennau </w:t>
      </w:r>
      <w:r w:rsidR="00E4725F">
        <w:rPr>
          <w:bCs/>
          <w:sz w:val="20"/>
          <w:szCs w:val="20"/>
          <w:lang w:val="cy" w:eastAsia="en-GB"/>
        </w:rPr>
        <w:t>‘</w:t>
      </w:r>
      <w:r w:rsidRPr="00E861B8">
        <w:rPr>
          <w:bCs/>
          <w:sz w:val="20"/>
          <w:szCs w:val="20"/>
          <w:lang w:val="cy" w:eastAsia="en-GB"/>
        </w:rPr>
        <w:t>cwestiynau cyffredin' ar wefan Sir Gaerfyrddin a allai eich cefnogi gyda'ch ymholiadau</w:t>
      </w:r>
      <w:r w:rsidR="00E861B8" w:rsidRPr="00E861B8">
        <w:rPr>
          <w:bCs/>
          <w:sz w:val="20"/>
          <w:szCs w:val="20"/>
          <w:lang w:val="cy" w:eastAsia="en-GB"/>
        </w:rPr>
        <w:t>:</w:t>
      </w:r>
      <w:r w:rsidR="00E861B8">
        <w:rPr>
          <w:bCs/>
          <w:sz w:val="20"/>
          <w:szCs w:val="20"/>
          <w:lang w:val="cy" w:eastAsia="en-GB"/>
        </w:rPr>
        <w:t xml:space="preserve"> </w:t>
      </w:r>
      <w:hyperlink r:id="rId7" w:history="1">
        <w:r w:rsidR="00E861B8" w:rsidRPr="00344CFD">
          <w:rPr>
            <w:rStyle w:val="Hyperlink"/>
            <w:sz w:val="20"/>
            <w:szCs w:val="20"/>
          </w:rPr>
          <w:t>www.sirgar.llyw.cymru/addysg</w:t>
        </w:r>
      </w:hyperlink>
      <w:r w:rsidR="00E861B8">
        <w:rPr>
          <w:sz w:val="20"/>
          <w:szCs w:val="20"/>
        </w:rPr>
        <w:t xml:space="preserve">. </w:t>
      </w:r>
      <w:r w:rsidRPr="00E861B8">
        <w:rPr>
          <w:bCs/>
          <w:sz w:val="20"/>
          <w:szCs w:val="20"/>
          <w:lang w:val="cy" w:eastAsia="en-GB"/>
        </w:rPr>
        <w:t>Fel arall, cysylltwch â ni fel y gallwn drafod eich ymholiadau mewn perthynas â'r mesurau rydym wedi'u rhoi ar waith.</w:t>
      </w:r>
    </w:p>
    <w:p w14:paraId="6E982922" w14:textId="77777777" w:rsidR="00DB7B24" w:rsidRPr="00B00033" w:rsidRDefault="00DB7B24" w:rsidP="001C7A6F">
      <w:pPr>
        <w:shd w:val="clear" w:color="auto" w:fill="FFFFFF"/>
        <w:spacing w:after="150" w:line="240" w:lineRule="auto"/>
        <w:rPr>
          <w:sz w:val="20"/>
          <w:szCs w:val="20"/>
          <w:lang w:val="cy"/>
        </w:rPr>
      </w:pPr>
    </w:p>
    <w:p w14:paraId="33A269B9" w14:textId="63C299BE" w:rsidR="00BD5B71" w:rsidRPr="00B00033" w:rsidRDefault="007B31D8" w:rsidP="001C7A6F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bCs/>
          <w:sz w:val="20"/>
          <w:szCs w:val="20"/>
          <w:lang w:val="en-GB" w:eastAsia="en-GB"/>
        </w:rPr>
      </w:pPr>
      <w:r w:rsidRPr="00B00033">
        <w:rPr>
          <w:sz w:val="20"/>
          <w:szCs w:val="20"/>
          <w:lang w:val="cy"/>
        </w:rPr>
        <w:t xml:space="preserve">Fel tîm yr ysgol, gallwn fod yn dawel ein meddwl y byddwn yn gwneud ein gorau glas i sicrhau bod </w:t>
      </w:r>
      <w:r w:rsidR="002E0B1F" w:rsidRPr="00B00033">
        <w:rPr>
          <w:sz w:val="20"/>
          <w:szCs w:val="20"/>
          <w:lang w:val="cy"/>
        </w:rPr>
        <w:t xml:space="preserve">profiad </w:t>
      </w:r>
      <w:r w:rsidRPr="00B00033">
        <w:rPr>
          <w:sz w:val="20"/>
          <w:szCs w:val="20"/>
          <w:lang w:val="cy"/>
        </w:rPr>
        <w:t>dychwelyd i'r ysgol mor ddiogel ac mor bleserus â phosibl</w:t>
      </w:r>
      <w:r w:rsidR="002E0B1F" w:rsidRPr="00B00033">
        <w:rPr>
          <w:sz w:val="20"/>
          <w:szCs w:val="20"/>
          <w:lang w:val="cy"/>
        </w:rPr>
        <w:t xml:space="preserve"> i’ch plentyn.</w:t>
      </w:r>
    </w:p>
    <w:p w14:paraId="5EA3F9A0" w14:textId="23B3F3A5" w:rsidR="00B06114" w:rsidRPr="00B00033" w:rsidRDefault="00B06114" w:rsidP="001C7A6F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bCs/>
          <w:sz w:val="20"/>
          <w:szCs w:val="20"/>
          <w:lang w:val="en-GB" w:eastAsia="en-GB"/>
        </w:rPr>
      </w:pPr>
      <w:r w:rsidRPr="00B00033">
        <w:rPr>
          <w:sz w:val="20"/>
          <w:szCs w:val="20"/>
          <w:lang w:val="cy"/>
        </w:rPr>
        <w:t xml:space="preserve">Diolch am eich cefnogaeth a'ch amynedd yn y mater hwn. Byddwn yn ymdrechu i'ch sicrhau eich bod yn </w:t>
      </w:r>
      <w:r w:rsidR="002E0B1F" w:rsidRPr="00B00033">
        <w:rPr>
          <w:sz w:val="20"/>
          <w:szCs w:val="20"/>
          <w:lang w:val="cy"/>
        </w:rPr>
        <w:t xml:space="preserve">ymglymedig </w:t>
      </w:r>
      <w:r w:rsidRPr="00B00033">
        <w:rPr>
          <w:sz w:val="20"/>
          <w:szCs w:val="20"/>
          <w:lang w:val="cy"/>
        </w:rPr>
        <w:t>ac yn cael y wybodaeth ddiweddaraf drwy gydol y broses.</w:t>
      </w:r>
    </w:p>
    <w:p w14:paraId="1654FC6D" w14:textId="49931BD9" w:rsidR="00B06114" w:rsidRPr="00B00033" w:rsidRDefault="00B06114" w:rsidP="001C7A6F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bCs/>
          <w:sz w:val="20"/>
          <w:szCs w:val="20"/>
          <w:lang w:val="en-GB" w:eastAsia="en-GB"/>
        </w:rPr>
      </w:pPr>
      <w:r w:rsidRPr="00B00033">
        <w:rPr>
          <w:sz w:val="20"/>
          <w:szCs w:val="20"/>
          <w:lang w:val="cy"/>
        </w:rPr>
        <w:t>Yn gywir</w:t>
      </w:r>
      <w:r w:rsidR="00E4725F">
        <w:rPr>
          <w:sz w:val="20"/>
          <w:szCs w:val="20"/>
          <w:lang w:val="cy"/>
        </w:rPr>
        <w:t>,</w:t>
      </w:r>
    </w:p>
    <w:p w14:paraId="7F12EB45" w14:textId="57726DE7" w:rsidR="00D76235" w:rsidRPr="00B00033" w:rsidRDefault="00B06114" w:rsidP="00BD5B71">
      <w:pPr>
        <w:shd w:val="clear" w:color="auto" w:fill="FFFFFF"/>
        <w:spacing w:after="150" w:line="240" w:lineRule="auto"/>
        <w:rPr>
          <w:rFonts w:ascii="Calibri Light" w:eastAsia="Times New Roman" w:hAnsi="Calibri Light" w:cs="Times New Roman"/>
          <w:sz w:val="20"/>
          <w:szCs w:val="20"/>
          <w:lang w:val="en-GB" w:eastAsia="en-GB"/>
        </w:rPr>
      </w:pPr>
      <w:r w:rsidRPr="00B00033">
        <w:rPr>
          <w:sz w:val="20"/>
          <w:szCs w:val="20"/>
          <w:lang w:val="cy"/>
        </w:rPr>
        <w:t>Pennaeth a staff</w:t>
      </w:r>
      <w:r w:rsidR="00BD5B71" w:rsidRPr="00B00033">
        <w:rPr>
          <w:sz w:val="20"/>
          <w:szCs w:val="20"/>
          <w:lang w:val="cy"/>
        </w:rPr>
        <w:t>______________</w:t>
      </w:r>
    </w:p>
    <w:sectPr w:rsidR="00D76235" w:rsidRPr="00B00033" w:rsidSect="00B00033">
      <w:pgSz w:w="11906" w:h="16838"/>
      <w:pgMar w:top="851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559"/>
    <w:multiLevelType w:val="hybridMultilevel"/>
    <w:tmpl w:val="81D2D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14"/>
    <w:rsid w:val="00052EE3"/>
    <w:rsid w:val="00176FEC"/>
    <w:rsid w:val="001C7A6F"/>
    <w:rsid w:val="00245430"/>
    <w:rsid w:val="002A7D35"/>
    <w:rsid w:val="002E0B1F"/>
    <w:rsid w:val="0049448D"/>
    <w:rsid w:val="004F2B72"/>
    <w:rsid w:val="004F71B1"/>
    <w:rsid w:val="00530FBB"/>
    <w:rsid w:val="006026F4"/>
    <w:rsid w:val="0065719D"/>
    <w:rsid w:val="007B31D8"/>
    <w:rsid w:val="00851E2E"/>
    <w:rsid w:val="00AA1017"/>
    <w:rsid w:val="00B00033"/>
    <w:rsid w:val="00B00F37"/>
    <w:rsid w:val="00B06114"/>
    <w:rsid w:val="00B52619"/>
    <w:rsid w:val="00BA59D3"/>
    <w:rsid w:val="00BD5B71"/>
    <w:rsid w:val="00DB7B24"/>
    <w:rsid w:val="00E4725F"/>
    <w:rsid w:val="00E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8D47"/>
  <w15:chartTrackingRefBased/>
  <w15:docId w15:val="{C53718BC-0113-491B-BDC8-68461B57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6114"/>
    <w:pPr>
      <w:spacing w:after="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2E0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1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D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0B1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E0B1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19D"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54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B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7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rgar.llyw.cymru/addy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lyw.cymru/diogelu-addysg-canllawiau-ar-ddysgu-dros-dymor-yr-haf" TargetMode="External"/><Relationship Id="rId5" Type="http://schemas.openxmlformats.org/officeDocument/2006/relationships/hyperlink" Target="https://llyw.cymru/canllawiau-gweithredol-i-ysgolion-lleoliadau-addysg-diolgeu-addysg-covid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Etherington</dc:creator>
  <cp:keywords/>
  <dc:description/>
  <cp:lastModifiedBy>Gareth Morgans</cp:lastModifiedBy>
  <cp:revision>2</cp:revision>
  <dcterms:created xsi:type="dcterms:W3CDTF">2020-06-18T07:10:00Z</dcterms:created>
  <dcterms:modified xsi:type="dcterms:W3CDTF">2020-06-18T07:10:00Z</dcterms:modified>
</cp:coreProperties>
</file>