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75E" w:rsidRPr="00C90F16" w:rsidRDefault="00830F59" w:rsidP="00CB002A">
      <w:pPr>
        <w:spacing w:after="0"/>
        <w:jc w:val="center"/>
        <w:rPr>
          <w:rFonts w:ascii="Arial" w:hAnsi="Arial" w:cs="Arial"/>
          <w:b/>
          <w:smallCaps/>
          <w:sz w:val="24"/>
          <w:szCs w:val="24"/>
        </w:rPr>
      </w:pPr>
      <w:r w:rsidRPr="00C90F16">
        <w:rPr>
          <w:rFonts w:ascii="Arial" w:hAnsi="Arial" w:cs="Arial"/>
          <w:b/>
          <w:smallCaps/>
          <w:sz w:val="24"/>
          <w:szCs w:val="24"/>
        </w:rPr>
        <w:t>N</w:t>
      </w:r>
      <w:r w:rsidR="00CB002A" w:rsidRPr="00C90F16">
        <w:rPr>
          <w:rFonts w:ascii="Arial" w:hAnsi="Arial" w:cs="Arial"/>
          <w:b/>
          <w:smallCaps/>
          <w:sz w:val="24"/>
          <w:szCs w:val="24"/>
        </w:rPr>
        <w:t>ATIONAL DIGITAL LEARNING COUNCIL</w:t>
      </w:r>
    </w:p>
    <w:p w:rsidR="00CB002A" w:rsidRPr="00C90F16" w:rsidRDefault="00CB002A" w:rsidP="00CB002A">
      <w:pPr>
        <w:spacing w:after="0"/>
        <w:jc w:val="center"/>
        <w:rPr>
          <w:rFonts w:ascii="Arial" w:hAnsi="Arial" w:cs="Arial"/>
          <w:b/>
          <w:smallCaps/>
          <w:sz w:val="24"/>
          <w:szCs w:val="24"/>
        </w:rPr>
      </w:pPr>
      <w:r w:rsidRPr="00C90F16">
        <w:rPr>
          <w:rFonts w:ascii="Arial" w:hAnsi="Arial" w:cs="Arial"/>
          <w:b/>
          <w:smallCaps/>
          <w:sz w:val="24"/>
          <w:szCs w:val="24"/>
        </w:rPr>
        <w:t>10:</w:t>
      </w:r>
      <w:r w:rsidR="00FB783A" w:rsidRPr="00C90F16">
        <w:rPr>
          <w:rFonts w:ascii="Arial" w:hAnsi="Arial" w:cs="Arial"/>
          <w:b/>
          <w:smallCaps/>
          <w:sz w:val="24"/>
          <w:szCs w:val="24"/>
        </w:rPr>
        <w:t xml:space="preserve">30 </w:t>
      </w:r>
      <w:r w:rsidRPr="00C90F16">
        <w:rPr>
          <w:rFonts w:ascii="Arial" w:hAnsi="Arial" w:cs="Arial"/>
          <w:b/>
          <w:smallCaps/>
          <w:sz w:val="24"/>
          <w:szCs w:val="24"/>
        </w:rPr>
        <w:t xml:space="preserve">TO </w:t>
      </w:r>
      <w:r w:rsidR="009E144D" w:rsidRPr="00C90F16">
        <w:rPr>
          <w:rFonts w:ascii="Arial" w:hAnsi="Arial" w:cs="Arial"/>
          <w:b/>
          <w:smallCaps/>
          <w:sz w:val="24"/>
          <w:szCs w:val="24"/>
        </w:rPr>
        <w:t>14:00</w:t>
      </w:r>
      <w:r w:rsidRPr="00C90F16">
        <w:rPr>
          <w:rFonts w:ascii="Arial" w:hAnsi="Arial" w:cs="Arial"/>
          <w:b/>
          <w:smallCaps/>
          <w:sz w:val="24"/>
          <w:szCs w:val="24"/>
        </w:rPr>
        <w:t xml:space="preserve"> </w:t>
      </w:r>
      <w:r w:rsidR="009E144D" w:rsidRPr="00C90F16">
        <w:rPr>
          <w:rFonts w:ascii="Arial" w:hAnsi="Arial" w:cs="Arial"/>
          <w:b/>
          <w:smallCaps/>
          <w:sz w:val="24"/>
          <w:szCs w:val="24"/>
        </w:rPr>
        <w:t>THURSDAY</w:t>
      </w:r>
      <w:r w:rsidRPr="00C90F16">
        <w:rPr>
          <w:rFonts w:ascii="Arial" w:hAnsi="Arial" w:cs="Arial"/>
          <w:b/>
          <w:smallCaps/>
          <w:sz w:val="24"/>
          <w:szCs w:val="24"/>
        </w:rPr>
        <w:t xml:space="preserve"> </w:t>
      </w:r>
      <w:r w:rsidR="009E144D" w:rsidRPr="00C90F16">
        <w:rPr>
          <w:rFonts w:ascii="Arial" w:hAnsi="Arial" w:cs="Arial"/>
          <w:b/>
          <w:smallCaps/>
          <w:sz w:val="24"/>
          <w:szCs w:val="24"/>
        </w:rPr>
        <w:t>9 JULY</w:t>
      </w:r>
      <w:r w:rsidR="00FB783A" w:rsidRPr="00C90F16">
        <w:rPr>
          <w:rFonts w:ascii="Arial" w:hAnsi="Arial" w:cs="Arial"/>
          <w:b/>
          <w:smallCaps/>
          <w:sz w:val="24"/>
          <w:szCs w:val="24"/>
        </w:rPr>
        <w:t xml:space="preserve"> </w:t>
      </w:r>
      <w:r w:rsidRPr="00C90F16">
        <w:rPr>
          <w:rFonts w:ascii="Arial" w:hAnsi="Arial" w:cs="Arial"/>
          <w:b/>
          <w:smallCaps/>
          <w:sz w:val="24"/>
          <w:szCs w:val="24"/>
        </w:rPr>
        <w:t>201</w:t>
      </w:r>
      <w:r w:rsidR="00FB783A" w:rsidRPr="00C90F16">
        <w:rPr>
          <w:rFonts w:ascii="Arial" w:hAnsi="Arial" w:cs="Arial"/>
          <w:b/>
          <w:smallCaps/>
          <w:sz w:val="24"/>
          <w:szCs w:val="24"/>
        </w:rPr>
        <w:t>5</w:t>
      </w:r>
    </w:p>
    <w:p w:rsidR="00CB002A" w:rsidRPr="00C90F16" w:rsidRDefault="009E144D" w:rsidP="00CB002A">
      <w:pPr>
        <w:spacing w:after="0"/>
        <w:jc w:val="center"/>
        <w:rPr>
          <w:rFonts w:ascii="Arial" w:hAnsi="Arial" w:cs="Arial"/>
          <w:b/>
          <w:smallCaps/>
          <w:sz w:val="24"/>
          <w:szCs w:val="24"/>
        </w:rPr>
      </w:pPr>
      <w:r w:rsidRPr="00C90F16">
        <w:rPr>
          <w:rFonts w:ascii="Arial" w:hAnsi="Arial" w:cs="Arial"/>
          <w:b/>
          <w:smallCaps/>
          <w:sz w:val="24"/>
          <w:szCs w:val="24"/>
        </w:rPr>
        <w:t>SEIONT MANOR HOTEL, LLANRHUG</w:t>
      </w:r>
    </w:p>
    <w:p w:rsidR="00CB002A" w:rsidRPr="00C90F16" w:rsidRDefault="00CB002A" w:rsidP="00CB002A">
      <w:pPr>
        <w:spacing w:after="0"/>
        <w:jc w:val="center"/>
        <w:rPr>
          <w:rFonts w:ascii="Arial" w:hAnsi="Arial" w:cs="Arial"/>
          <w:b/>
          <w:sz w:val="24"/>
          <w:szCs w:val="24"/>
        </w:rPr>
      </w:pPr>
    </w:p>
    <w:p w:rsidR="00407231" w:rsidRPr="00C90F16" w:rsidRDefault="00407231" w:rsidP="00CB002A">
      <w:pPr>
        <w:spacing w:after="0"/>
        <w:jc w:val="center"/>
        <w:rPr>
          <w:rFonts w:ascii="Arial" w:hAnsi="Arial" w:cs="Arial"/>
          <w:b/>
          <w:sz w:val="24"/>
          <w:szCs w:val="24"/>
        </w:rPr>
      </w:pPr>
    </w:p>
    <w:tbl>
      <w:tblPr>
        <w:tblStyle w:val="TableGrid"/>
        <w:tblW w:w="9775" w:type="dxa"/>
        <w:jc w:val="center"/>
        <w:tblLook w:val="04A0" w:firstRow="1" w:lastRow="0" w:firstColumn="1" w:lastColumn="0" w:noHBand="0" w:noVBand="1"/>
      </w:tblPr>
      <w:tblGrid>
        <w:gridCol w:w="3258"/>
        <w:gridCol w:w="3258"/>
        <w:gridCol w:w="3259"/>
      </w:tblGrid>
      <w:tr w:rsidR="005E1CFA" w:rsidRPr="00C90F16" w:rsidTr="000911B9">
        <w:trPr>
          <w:trHeight w:val="327"/>
          <w:jc w:val="center"/>
        </w:trPr>
        <w:tc>
          <w:tcPr>
            <w:tcW w:w="6516" w:type="dxa"/>
            <w:gridSpan w:val="2"/>
            <w:vAlign w:val="center"/>
          </w:tcPr>
          <w:p w:rsidR="005E1CFA" w:rsidRPr="00C90F16" w:rsidRDefault="005E1CFA" w:rsidP="00D52B7E">
            <w:pPr>
              <w:jc w:val="center"/>
              <w:rPr>
                <w:rFonts w:ascii="Arial" w:hAnsi="Arial" w:cs="Arial"/>
                <w:sz w:val="24"/>
                <w:szCs w:val="24"/>
              </w:rPr>
            </w:pPr>
            <w:r w:rsidRPr="00C90F16">
              <w:rPr>
                <w:rFonts w:ascii="Arial" w:hAnsi="Arial" w:cs="Arial"/>
                <w:b/>
                <w:caps/>
                <w:sz w:val="24"/>
                <w:szCs w:val="24"/>
              </w:rPr>
              <w:t>In attendance</w:t>
            </w:r>
          </w:p>
        </w:tc>
        <w:tc>
          <w:tcPr>
            <w:tcW w:w="3259" w:type="dxa"/>
            <w:vAlign w:val="center"/>
          </w:tcPr>
          <w:p w:rsidR="005E1CFA" w:rsidRPr="00C90F16" w:rsidRDefault="00D76F1D" w:rsidP="002C69DD">
            <w:pPr>
              <w:jc w:val="center"/>
              <w:rPr>
                <w:rFonts w:ascii="Arial" w:hAnsi="Arial" w:cs="Arial"/>
                <w:b/>
                <w:sz w:val="24"/>
                <w:szCs w:val="24"/>
              </w:rPr>
            </w:pPr>
            <w:r w:rsidRPr="00C90F16">
              <w:rPr>
                <w:rFonts w:ascii="Arial" w:hAnsi="Arial" w:cs="Arial"/>
                <w:b/>
                <w:sz w:val="24"/>
                <w:szCs w:val="24"/>
              </w:rPr>
              <w:t>WELSH GOVERNMENT</w:t>
            </w:r>
          </w:p>
        </w:tc>
      </w:tr>
      <w:tr w:rsidR="00D76F1D" w:rsidRPr="00C90F16" w:rsidTr="00B7159F">
        <w:trPr>
          <w:trHeight w:val="327"/>
          <w:jc w:val="center"/>
        </w:trPr>
        <w:tc>
          <w:tcPr>
            <w:tcW w:w="3258" w:type="dxa"/>
            <w:vAlign w:val="center"/>
          </w:tcPr>
          <w:p w:rsidR="00D76F1D" w:rsidRPr="00C90F16" w:rsidRDefault="00D76F1D" w:rsidP="00D52B7E">
            <w:pPr>
              <w:jc w:val="center"/>
              <w:rPr>
                <w:rFonts w:ascii="Arial" w:hAnsi="Arial" w:cs="Arial"/>
                <w:sz w:val="24"/>
                <w:szCs w:val="24"/>
              </w:rPr>
            </w:pPr>
            <w:r w:rsidRPr="00C90F16">
              <w:rPr>
                <w:rFonts w:ascii="Arial" w:hAnsi="Arial" w:cs="Arial"/>
                <w:sz w:val="24"/>
                <w:szCs w:val="24"/>
              </w:rPr>
              <w:t>Janet Hayward (JH) [Chair]</w:t>
            </w:r>
          </w:p>
        </w:tc>
        <w:tc>
          <w:tcPr>
            <w:tcW w:w="3258" w:type="dxa"/>
            <w:vAlign w:val="center"/>
          </w:tcPr>
          <w:p w:rsidR="00D76F1D" w:rsidRPr="00C90F16" w:rsidRDefault="00D76F1D" w:rsidP="0025144E">
            <w:pPr>
              <w:jc w:val="center"/>
              <w:rPr>
                <w:rFonts w:ascii="Arial" w:hAnsi="Arial" w:cs="Arial"/>
                <w:sz w:val="24"/>
                <w:szCs w:val="24"/>
              </w:rPr>
            </w:pPr>
            <w:r w:rsidRPr="00C90F16">
              <w:rPr>
                <w:rFonts w:ascii="Arial" w:hAnsi="Arial" w:cs="Arial"/>
                <w:sz w:val="24"/>
                <w:szCs w:val="24"/>
              </w:rPr>
              <w:t>Angharad Roberts (AR)</w:t>
            </w:r>
          </w:p>
        </w:tc>
        <w:tc>
          <w:tcPr>
            <w:tcW w:w="3259" w:type="dxa"/>
            <w:vAlign w:val="center"/>
          </w:tcPr>
          <w:p w:rsidR="00D76F1D" w:rsidRPr="00C90F16" w:rsidRDefault="00D76F1D" w:rsidP="002A3A48">
            <w:pPr>
              <w:jc w:val="center"/>
              <w:rPr>
                <w:rFonts w:ascii="Arial" w:hAnsi="Arial" w:cs="Arial"/>
                <w:sz w:val="24"/>
                <w:szCs w:val="24"/>
              </w:rPr>
            </w:pPr>
            <w:r w:rsidRPr="00C90F16">
              <w:rPr>
                <w:rFonts w:ascii="Arial" w:hAnsi="Arial" w:cs="Arial"/>
                <w:sz w:val="24"/>
                <w:szCs w:val="24"/>
              </w:rPr>
              <w:t>Ruth Meadows (RM)</w:t>
            </w:r>
          </w:p>
        </w:tc>
      </w:tr>
      <w:tr w:rsidR="00D76F1D" w:rsidRPr="00C90F16" w:rsidTr="00B7159F">
        <w:trPr>
          <w:trHeight w:val="327"/>
          <w:jc w:val="center"/>
        </w:trPr>
        <w:tc>
          <w:tcPr>
            <w:tcW w:w="3258" w:type="dxa"/>
            <w:vAlign w:val="center"/>
          </w:tcPr>
          <w:p w:rsidR="00D76F1D" w:rsidRPr="00C90F16" w:rsidRDefault="00D76F1D" w:rsidP="00D52B7E">
            <w:pPr>
              <w:jc w:val="center"/>
              <w:rPr>
                <w:rFonts w:ascii="Arial" w:hAnsi="Arial" w:cs="Arial"/>
                <w:sz w:val="24"/>
                <w:szCs w:val="24"/>
              </w:rPr>
            </w:pPr>
            <w:r w:rsidRPr="00C90F16">
              <w:rPr>
                <w:rFonts w:ascii="Arial" w:hAnsi="Arial" w:cs="Arial"/>
                <w:sz w:val="24"/>
                <w:szCs w:val="24"/>
              </w:rPr>
              <w:t xml:space="preserve">Iain </w:t>
            </w:r>
            <w:proofErr w:type="spellStart"/>
            <w:r w:rsidRPr="00C90F16">
              <w:rPr>
                <w:rFonts w:ascii="Arial" w:hAnsi="Arial" w:cs="Arial"/>
                <w:sz w:val="24"/>
                <w:szCs w:val="24"/>
              </w:rPr>
              <w:t>Tweedale</w:t>
            </w:r>
            <w:proofErr w:type="spellEnd"/>
            <w:r w:rsidRPr="00C90F16">
              <w:rPr>
                <w:rFonts w:ascii="Arial" w:hAnsi="Arial" w:cs="Arial"/>
                <w:sz w:val="24"/>
                <w:szCs w:val="24"/>
              </w:rPr>
              <w:t xml:space="preserve"> (IT)</w:t>
            </w:r>
          </w:p>
        </w:tc>
        <w:tc>
          <w:tcPr>
            <w:tcW w:w="3258" w:type="dxa"/>
            <w:vAlign w:val="center"/>
          </w:tcPr>
          <w:p w:rsidR="00D76F1D" w:rsidRPr="00C90F16" w:rsidRDefault="00D76F1D" w:rsidP="0025144E">
            <w:pPr>
              <w:jc w:val="center"/>
              <w:rPr>
                <w:rFonts w:ascii="Arial" w:hAnsi="Arial" w:cs="Arial"/>
                <w:sz w:val="24"/>
                <w:szCs w:val="24"/>
              </w:rPr>
            </w:pPr>
            <w:r w:rsidRPr="00C90F16">
              <w:rPr>
                <w:rFonts w:ascii="Arial" w:hAnsi="Arial" w:cs="Arial"/>
                <w:sz w:val="24"/>
                <w:szCs w:val="24"/>
              </w:rPr>
              <w:t>Chris Britten (CB)</w:t>
            </w:r>
          </w:p>
        </w:tc>
        <w:tc>
          <w:tcPr>
            <w:tcW w:w="3259" w:type="dxa"/>
            <w:vAlign w:val="center"/>
          </w:tcPr>
          <w:p w:rsidR="00D76F1D" w:rsidRPr="00C90F16" w:rsidRDefault="00D76F1D" w:rsidP="002A3A48">
            <w:pPr>
              <w:jc w:val="center"/>
              <w:rPr>
                <w:rFonts w:ascii="Arial" w:hAnsi="Arial" w:cs="Arial"/>
                <w:sz w:val="24"/>
                <w:szCs w:val="24"/>
              </w:rPr>
            </w:pPr>
            <w:r w:rsidRPr="00C90F16">
              <w:rPr>
                <w:rFonts w:ascii="Arial" w:hAnsi="Arial" w:cs="Arial"/>
                <w:sz w:val="24"/>
                <w:szCs w:val="24"/>
              </w:rPr>
              <w:t>Chris Owen (CO)</w:t>
            </w:r>
          </w:p>
        </w:tc>
      </w:tr>
      <w:tr w:rsidR="00D76F1D" w:rsidRPr="00C90F16" w:rsidTr="00B7159F">
        <w:trPr>
          <w:trHeight w:val="327"/>
          <w:jc w:val="center"/>
        </w:trPr>
        <w:tc>
          <w:tcPr>
            <w:tcW w:w="3258" w:type="dxa"/>
            <w:vAlign w:val="center"/>
          </w:tcPr>
          <w:p w:rsidR="00D76F1D" w:rsidRPr="00C90F16" w:rsidRDefault="00D76F1D" w:rsidP="00D52B7E">
            <w:pPr>
              <w:jc w:val="center"/>
              <w:rPr>
                <w:rFonts w:ascii="Arial" w:hAnsi="Arial" w:cs="Arial"/>
                <w:sz w:val="24"/>
                <w:szCs w:val="24"/>
              </w:rPr>
            </w:pPr>
            <w:r w:rsidRPr="00C90F16">
              <w:rPr>
                <w:rFonts w:ascii="Arial" w:hAnsi="Arial" w:cs="Arial"/>
                <w:sz w:val="24"/>
                <w:szCs w:val="24"/>
              </w:rPr>
              <w:t>Ty Golding (TG)</w:t>
            </w:r>
          </w:p>
        </w:tc>
        <w:tc>
          <w:tcPr>
            <w:tcW w:w="3258" w:type="dxa"/>
            <w:vAlign w:val="center"/>
          </w:tcPr>
          <w:p w:rsidR="00D76F1D" w:rsidRPr="00C90F16" w:rsidRDefault="00D76F1D" w:rsidP="0025144E">
            <w:pPr>
              <w:jc w:val="center"/>
              <w:rPr>
                <w:rFonts w:ascii="Arial" w:hAnsi="Arial" w:cs="Arial"/>
                <w:b/>
                <w:caps/>
                <w:sz w:val="24"/>
                <w:szCs w:val="24"/>
              </w:rPr>
            </w:pPr>
            <w:r w:rsidRPr="00C90F16">
              <w:rPr>
                <w:rFonts w:ascii="Arial" w:hAnsi="Arial" w:cs="Arial"/>
                <w:sz w:val="24"/>
                <w:szCs w:val="24"/>
              </w:rPr>
              <w:t>Darren Long (DL)</w:t>
            </w:r>
          </w:p>
        </w:tc>
        <w:tc>
          <w:tcPr>
            <w:tcW w:w="3259" w:type="dxa"/>
            <w:vAlign w:val="center"/>
          </w:tcPr>
          <w:p w:rsidR="00D76F1D" w:rsidRPr="00C90F16" w:rsidRDefault="00D76F1D" w:rsidP="002A3A48">
            <w:pPr>
              <w:jc w:val="center"/>
              <w:rPr>
                <w:rFonts w:ascii="Arial" w:hAnsi="Arial" w:cs="Arial"/>
                <w:sz w:val="24"/>
                <w:szCs w:val="24"/>
              </w:rPr>
            </w:pPr>
            <w:r w:rsidRPr="00C90F16">
              <w:rPr>
                <w:rFonts w:ascii="Arial" w:hAnsi="Arial" w:cs="Arial"/>
                <w:sz w:val="24"/>
                <w:szCs w:val="24"/>
              </w:rPr>
              <w:t>Chris Roderick (CR)</w:t>
            </w:r>
          </w:p>
        </w:tc>
      </w:tr>
      <w:tr w:rsidR="00D76F1D" w:rsidRPr="00C90F16" w:rsidTr="00B7159F">
        <w:trPr>
          <w:trHeight w:val="327"/>
          <w:jc w:val="center"/>
        </w:trPr>
        <w:tc>
          <w:tcPr>
            <w:tcW w:w="3258" w:type="dxa"/>
            <w:vAlign w:val="center"/>
          </w:tcPr>
          <w:p w:rsidR="00D76F1D" w:rsidRPr="00C90F16" w:rsidRDefault="00D76F1D" w:rsidP="00D52B7E">
            <w:pPr>
              <w:jc w:val="center"/>
              <w:rPr>
                <w:rFonts w:ascii="Arial" w:hAnsi="Arial" w:cs="Arial"/>
                <w:sz w:val="24"/>
                <w:szCs w:val="24"/>
              </w:rPr>
            </w:pPr>
            <w:proofErr w:type="spellStart"/>
            <w:r w:rsidRPr="00C90F16">
              <w:rPr>
                <w:rFonts w:ascii="Arial" w:hAnsi="Arial" w:cs="Arial"/>
                <w:sz w:val="24"/>
                <w:szCs w:val="24"/>
              </w:rPr>
              <w:t>Dilwyn</w:t>
            </w:r>
            <w:proofErr w:type="spellEnd"/>
            <w:r w:rsidRPr="00C90F16">
              <w:rPr>
                <w:rFonts w:ascii="Arial" w:hAnsi="Arial" w:cs="Arial"/>
                <w:sz w:val="24"/>
                <w:szCs w:val="24"/>
              </w:rPr>
              <w:t xml:space="preserve"> Owen (DO)</w:t>
            </w:r>
          </w:p>
        </w:tc>
        <w:tc>
          <w:tcPr>
            <w:tcW w:w="3258" w:type="dxa"/>
            <w:vAlign w:val="center"/>
          </w:tcPr>
          <w:p w:rsidR="00D76F1D" w:rsidRPr="00C90F16" w:rsidRDefault="00D76F1D" w:rsidP="00C71C32">
            <w:pPr>
              <w:jc w:val="center"/>
              <w:rPr>
                <w:rFonts w:ascii="Arial" w:hAnsi="Arial" w:cs="Arial"/>
                <w:sz w:val="24"/>
                <w:szCs w:val="24"/>
              </w:rPr>
            </w:pPr>
            <w:r w:rsidRPr="00C90F16">
              <w:rPr>
                <w:rFonts w:ascii="Arial" w:hAnsi="Arial" w:cs="Arial"/>
                <w:sz w:val="24"/>
                <w:szCs w:val="24"/>
              </w:rPr>
              <w:t xml:space="preserve">Gareth </w:t>
            </w:r>
            <w:proofErr w:type="spellStart"/>
            <w:r w:rsidRPr="00C90F16">
              <w:rPr>
                <w:rFonts w:ascii="Arial" w:hAnsi="Arial" w:cs="Arial"/>
                <w:sz w:val="24"/>
                <w:szCs w:val="24"/>
              </w:rPr>
              <w:t>Dacey</w:t>
            </w:r>
            <w:proofErr w:type="spellEnd"/>
            <w:r w:rsidRPr="00C90F16">
              <w:rPr>
                <w:rFonts w:ascii="Arial" w:hAnsi="Arial" w:cs="Arial"/>
                <w:sz w:val="24"/>
                <w:szCs w:val="24"/>
              </w:rPr>
              <w:t xml:space="preserve"> (GD)</w:t>
            </w:r>
          </w:p>
        </w:tc>
        <w:tc>
          <w:tcPr>
            <w:tcW w:w="3259" w:type="dxa"/>
            <w:vAlign w:val="center"/>
          </w:tcPr>
          <w:p w:rsidR="00D76F1D" w:rsidRPr="00C90F16" w:rsidRDefault="00D76F1D" w:rsidP="00F4250D">
            <w:pPr>
              <w:jc w:val="center"/>
              <w:rPr>
                <w:rFonts w:ascii="Arial" w:hAnsi="Arial" w:cs="Arial"/>
                <w:sz w:val="24"/>
                <w:szCs w:val="24"/>
              </w:rPr>
            </w:pPr>
            <w:r w:rsidRPr="00C90F16">
              <w:rPr>
                <w:rFonts w:ascii="Arial" w:hAnsi="Arial" w:cs="Arial"/>
                <w:b/>
                <w:caps/>
                <w:sz w:val="24"/>
                <w:szCs w:val="24"/>
              </w:rPr>
              <w:t>Apologies</w:t>
            </w:r>
          </w:p>
        </w:tc>
      </w:tr>
      <w:tr w:rsidR="00D76F1D" w:rsidRPr="00C90F16" w:rsidTr="00B7159F">
        <w:trPr>
          <w:trHeight w:val="327"/>
          <w:jc w:val="center"/>
        </w:trPr>
        <w:tc>
          <w:tcPr>
            <w:tcW w:w="3258" w:type="dxa"/>
            <w:vAlign w:val="center"/>
          </w:tcPr>
          <w:p w:rsidR="00D76F1D" w:rsidRPr="00C90F16" w:rsidRDefault="00D76F1D" w:rsidP="00D52B7E">
            <w:pPr>
              <w:jc w:val="center"/>
              <w:rPr>
                <w:rFonts w:ascii="Arial" w:hAnsi="Arial" w:cs="Arial"/>
                <w:sz w:val="24"/>
                <w:szCs w:val="24"/>
              </w:rPr>
            </w:pPr>
            <w:r w:rsidRPr="00C90F16">
              <w:rPr>
                <w:rFonts w:ascii="Arial" w:hAnsi="Arial" w:cs="Arial"/>
                <w:sz w:val="24"/>
                <w:szCs w:val="24"/>
              </w:rPr>
              <w:t xml:space="preserve">Catherine </w:t>
            </w:r>
            <w:proofErr w:type="spellStart"/>
            <w:r w:rsidRPr="00C90F16">
              <w:rPr>
                <w:rFonts w:ascii="Arial" w:hAnsi="Arial" w:cs="Arial"/>
                <w:sz w:val="24"/>
                <w:szCs w:val="24"/>
              </w:rPr>
              <w:t>Kucia</w:t>
            </w:r>
            <w:proofErr w:type="spellEnd"/>
            <w:r w:rsidRPr="00C90F16">
              <w:rPr>
                <w:rFonts w:ascii="Arial" w:hAnsi="Arial" w:cs="Arial"/>
                <w:sz w:val="24"/>
                <w:szCs w:val="24"/>
              </w:rPr>
              <w:t xml:space="preserve"> (CK)</w:t>
            </w:r>
          </w:p>
        </w:tc>
        <w:tc>
          <w:tcPr>
            <w:tcW w:w="3258" w:type="dxa"/>
            <w:vAlign w:val="center"/>
          </w:tcPr>
          <w:p w:rsidR="00D76F1D" w:rsidRPr="00C90F16" w:rsidRDefault="00D76F1D" w:rsidP="00C71C32">
            <w:pPr>
              <w:jc w:val="center"/>
              <w:rPr>
                <w:rFonts w:ascii="Arial" w:hAnsi="Arial" w:cs="Arial"/>
                <w:b/>
                <w:caps/>
                <w:sz w:val="24"/>
                <w:szCs w:val="24"/>
              </w:rPr>
            </w:pPr>
            <w:r w:rsidRPr="00C90F16">
              <w:rPr>
                <w:rFonts w:ascii="Arial" w:hAnsi="Arial" w:cs="Arial"/>
                <w:sz w:val="24"/>
                <w:szCs w:val="24"/>
              </w:rPr>
              <w:t>Mark Jones (MJ)</w:t>
            </w:r>
          </w:p>
        </w:tc>
        <w:tc>
          <w:tcPr>
            <w:tcW w:w="3259" w:type="dxa"/>
            <w:vAlign w:val="center"/>
          </w:tcPr>
          <w:p w:rsidR="00D76F1D" w:rsidRPr="00C90F16" w:rsidRDefault="00D76F1D" w:rsidP="00F4250D">
            <w:pPr>
              <w:jc w:val="center"/>
              <w:rPr>
                <w:rFonts w:ascii="Arial" w:hAnsi="Arial" w:cs="Arial"/>
                <w:sz w:val="24"/>
                <w:szCs w:val="24"/>
              </w:rPr>
            </w:pPr>
            <w:r w:rsidRPr="00C90F16">
              <w:rPr>
                <w:rFonts w:ascii="Arial" w:hAnsi="Arial" w:cs="Arial"/>
                <w:sz w:val="24"/>
                <w:szCs w:val="24"/>
              </w:rPr>
              <w:t>Geoff Elliott (GE)</w:t>
            </w:r>
          </w:p>
        </w:tc>
      </w:tr>
      <w:tr w:rsidR="00D76F1D" w:rsidRPr="00C90F16" w:rsidTr="00B7159F">
        <w:trPr>
          <w:trHeight w:val="327"/>
          <w:jc w:val="center"/>
        </w:trPr>
        <w:tc>
          <w:tcPr>
            <w:tcW w:w="3258" w:type="dxa"/>
            <w:vAlign w:val="center"/>
          </w:tcPr>
          <w:p w:rsidR="00D76F1D" w:rsidRPr="00C90F16" w:rsidRDefault="00D76F1D" w:rsidP="00A3559F">
            <w:pPr>
              <w:jc w:val="center"/>
              <w:rPr>
                <w:rFonts w:ascii="Arial" w:hAnsi="Arial" w:cs="Arial"/>
                <w:sz w:val="24"/>
                <w:szCs w:val="24"/>
              </w:rPr>
            </w:pPr>
            <w:r w:rsidRPr="00C90F16">
              <w:rPr>
                <w:rFonts w:ascii="Arial" w:hAnsi="Arial" w:cs="Arial"/>
                <w:sz w:val="24"/>
                <w:szCs w:val="24"/>
              </w:rPr>
              <w:t>Huw Marshall (HM)</w:t>
            </w:r>
          </w:p>
        </w:tc>
        <w:tc>
          <w:tcPr>
            <w:tcW w:w="3258" w:type="dxa"/>
            <w:vAlign w:val="center"/>
          </w:tcPr>
          <w:p w:rsidR="00D76F1D" w:rsidRPr="00C90F16" w:rsidRDefault="00D76F1D" w:rsidP="00C71C32">
            <w:pPr>
              <w:jc w:val="center"/>
              <w:rPr>
                <w:rFonts w:ascii="Arial" w:hAnsi="Arial" w:cs="Arial"/>
                <w:sz w:val="24"/>
                <w:szCs w:val="24"/>
              </w:rPr>
            </w:pPr>
            <w:r w:rsidRPr="00C90F16">
              <w:rPr>
                <w:rFonts w:ascii="Arial" w:hAnsi="Arial" w:cs="Arial"/>
                <w:sz w:val="24"/>
                <w:szCs w:val="24"/>
              </w:rPr>
              <w:t>Mathew Jones (MRJ)</w:t>
            </w:r>
          </w:p>
        </w:tc>
        <w:tc>
          <w:tcPr>
            <w:tcW w:w="3259" w:type="dxa"/>
            <w:vAlign w:val="center"/>
          </w:tcPr>
          <w:p w:rsidR="00D76F1D" w:rsidRPr="00C90F16" w:rsidRDefault="00D76F1D" w:rsidP="00F4250D">
            <w:pPr>
              <w:jc w:val="center"/>
              <w:rPr>
                <w:rFonts w:ascii="Arial" w:hAnsi="Arial" w:cs="Arial"/>
                <w:sz w:val="24"/>
                <w:szCs w:val="24"/>
              </w:rPr>
            </w:pPr>
            <w:r w:rsidRPr="00C90F16">
              <w:rPr>
                <w:rFonts w:ascii="Arial" w:hAnsi="Arial" w:cs="Arial"/>
                <w:sz w:val="24"/>
                <w:szCs w:val="24"/>
              </w:rPr>
              <w:t xml:space="preserve">Simon </w:t>
            </w:r>
            <w:proofErr w:type="spellStart"/>
            <w:r w:rsidRPr="00C90F16">
              <w:rPr>
                <w:rFonts w:ascii="Arial" w:hAnsi="Arial" w:cs="Arial"/>
                <w:sz w:val="24"/>
                <w:szCs w:val="24"/>
              </w:rPr>
              <w:t>Billington</w:t>
            </w:r>
            <w:proofErr w:type="spellEnd"/>
            <w:r w:rsidRPr="00C90F16">
              <w:rPr>
                <w:rFonts w:ascii="Arial" w:hAnsi="Arial" w:cs="Arial"/>
                <w:sz w:val="24"/>
                <w:szCs w:val="24"/>
              </w:rPr>
              <w:t xml:space="preserve"> (</w:t>
            </w:r>
            <w:proofErr w:type="spellStart"/>
            <w:r w:rsidRPr="00C90F16">
              <w:rPr>
                <w:rFonts w:ascii="Arial" w:hAnsi="Arial" w:cs="Arial"/>
                <w:sz w:val="24"/>
                <w:szCs w:val="24"/>
              </w:rPr>
              <w:t>SBi</w:t>
            </w:r>
            <w:proofErr w:type="spellEnd"/>
            <w:r w:rsidRPr="00C90F16">
              <w:rPr>
                <w:rFonts w:ascii="Arial" w:hAnsi="Arial" w:cs="Arial"/>
                <w:sz w:val="24"/>
                <w:szCs w:val="24"/>
              </w:rPr>
              <w:t>)</w:t>
            </w:r>
          </w:p>
        </w:tc>
      </w:tr>
      <w:tr w:rsidR="00D76F1D" w:rsidRPr="00C90F16" w:rsidTr="00B7159F">
        <w:trPr>
          <w:trHeight w:val="327"/>
          <w:jc w:val="center"/>
        </w:trPr>
        <w:tc>
          <w:tcPr>
            <w:tcW w:w="3258" w:type="dxa"/>
            <w:vAlign w:val="center"/>
          </w:tcPr>
          <w:p w:rsidR="00D76F1D" w:rsidRPr="00C90F16" w:rsidRDefault="00D76F1D" w:rsidP="00A3559F">
            <w:pPr>
              <w:jc w:val="center"/>
              <w:rPr>
                <w:rFonts w:ascii="Arial" w:hAnsi="Arial" w:cs="Arial"/>
                <w:sz w:val="24"/>
                <w:szCs w:val="24"/>
              </w:rPr>
            </w:pPr>
            <w:r w:rsidRPr="00C90F16">
              <w:rPr>
                <w:rFonts w:ascii="Arial" w:hAnsi="Arial" w:cs="Arial"/>
                <w:sz w:val="24"/>
                <w:szCs w:val="24"/>
              </w:rPr>
              <w:t>Sian Thomas (ST)</w:t>
            </w:r>
          </w:p>
        </w:tc>
        <w:tc>
          <w:tcPr>
            <w:tcW w:w="3258" w:type="dxa"/>
            <w:vAlign w:val="center"/>
          </w:tcPr>
          <w:p w:rsidR="00D76F1D" w:rsidRPr="00C90F16" w:rsidRDefault="00D76F1D" w:rsidP="00C71C32">
            <w:pPr>
              <w:jc w:val="center"/>
              <w:rPr>
                <w:rFonts w:ascii="Arial" w:hAnsi="Arial" w:cs="Arial"/>
                <w:sz w:val="24"/>
                <w:szCs w:val="24"/>
              </w:rPr>
            </w:pPr>
            <w:r w:rsidRPr="00C90F16">
              <w:rPr>
                <w:rFonts w:ascii="Arial" w:hAnsi="Arial" w:cs="Arial"/>
                <w:sz w:val="24"/>
                <w:szCs w:val="24"/>
              </w:rPr>
              <w:t>Robin Williams (RW)</w:t>
            </w:r>
          </w:p>
        </w:tc>
        <w:tc>
          <w:tcPr>
            <w:tcW w:w="3259" w:type="dxa"/>
            <w:vAlign w:val="center"/>
          </w:tcPr>
          <w:p w:rsidR="00D76F1D" w:rsidRPr="00C90F16" w:rsidRDefault="00D76F1D" w:rsidP="00F4250D">
            <w:pPr>
              <w:jc w:val="center"/>
              <w:rPr>
                <w:rFonts w:ascii="Arial" w:hAnsi="Arial" w:cs="Arial"/>
                <w:sz w:val="24"/>
                <w:szCs w:val="24"/>
              </w:rPr>
            </w:pPr>
            <w:r w:rsidRPr="00C90F16">
              <w:rPr>
                <w:rFonts w:ascii="Arial" w:hAnsi="Arial" w:cs="Arial"/>
                <w:sz w:val="24"/>
                <w:szCs w:val="24"/>
              </w:rPr>
              <w:t>Simon Brown (</w:t>
            </w:r>
            <w:proofErr w:type="spellStart"/>
            <w:r w:rsidRPr="00C90F16">
              <w:rPr>
                <w:rFonts w:ascii="Arial" w:hAnsi="Arial" w:cs="Arial"/>
                <w:sz w:val="24"/>
                <w:szCs w:val="24"/>
              </w:rPr>
              <w:t>SBr</w:t>
            </w:r>
            <w:proofErr w:type="spellEnd"/>
            <w:r w:rsidRPr="00C90F16">
              <w:rPr>
                <w:rFonts w:ascii="Arial" w:hAnsi="Arial" w:cs="Arial"/>
                <w:sz w:val="24"/>
                <w:szCs w:val="24"/>
              </w:rPr>
              <w:t>)</w:t>
            </w:r>
          </w:p>
        </w:tc>
      </w:tr>
      <w:tr w:rsidR="00D76F1D" w:rsidRPr="00C90F16" w:rsidTr="00B7159F">
        <w:trPr>
          <w:trHeight w:val="327"/>
          <w:jc w:val="center"/>
        </w:trPr>
        <w:tc>
          <w:tcPr>
            <w:tcW w:w="3258" w:type="dxa"/>
            <w:vAlign w:val="center"/>
          </w:tcPr>
          <w:p w:rsidR="00D76F1D" w:rsidRPr="00C90F16" w:rsidRDefault="00D76F1D" w:rsidP="00D52B7E">
            <w:pPr>
              <w:jc w:val="center"/>
              <w:rPr>
                <w:rFonts w:ascii="Arial" w:hAnsi="Arial" w:cs="Arial"/>
                <w:sz w:val="24"/>
                <w:szCs w:val="24"/>
              </w:rPr>
            </w:pPr>
            <w:r w:rsidRPr="00C90F16">
              <w:rPr>
                <w:rFonts w:ascii="Arial" w:hAnsi="Arial" w:cs="Arial"/>
                <w:sz w:val="24"/>
                <w:szCs w:val="24"/>
              </w:rPr>
              <w:t>Jessica Jones (JJ)</w:t>
            </w:r>
          </w:p>
        </w:tc>
        <w:tc>
          <w:tcPr>
            <w:tcW w:w="3258" w:type="dxa"/>
            <w:vAlign w:val="center"/>
          </w:tcPr>
          <w:p w:rsidR="00D76F1D" w:rsidRPr="00C90F16" w:rsidRDefault="00D76F1D" w:rsidP="00C71C32">
            <w:pPr>
              <w:jc w:val="center"/>
              <w:rPr>
                <w:rFonts w:ascii="Arial" w:hAnsi="Arial" w:cs="Arial"/>
                <w:sz w:val="24"/>
                <w:szCs w:val="24"/>
              </w:rPr>
            </w:pPr>
            <w:r w:rsidRPr="00C90F16">
              <w:rPr>
                <w:rFonts w:ascii="Arial" w:hAnsi="Arial" w:cs="Arial"/>
                <w:sz w:val="24"/>
                <w:szCs w:val="24"/>
              </w:rPr>
              <w:t>Tom Crick (TC)</w:t>
            </w:r>
          </w:p>
        </w:tc>
        <w:tc>
          <w:tcPr>
            <w:tcW w:w="3259" w:type="dxa"/>
            <w:vAlign w:val="center"/>
          </w:tcPr>
          <w:p w:rsidR="00D76F1D" w:rsidRPr="00C90F16" w:rsidRDefault="00D76F1D" w:rsidP="00F4250D">
            <w:pPr>
              <w:jc w:val="center"/>
              <w:rPr>
                <w:rFonts w:ascii="Arial" w:hAnsi="Arial" w:cs="Arial"/>
                <w:sz w:val="24"/>
                <w:szCs w:val="24"/>
              </w:rPr>
            </w:pPr>
            <w:r w:rsidRPr="00C90F16">
              <w:rPr>
                <w:rFonts w:ascii="Arial" w:hAnsi="Arial" w:cs="Arial"/>
                <w:sz w:val="24"/>
                <w:szCs w:val="24"/>
              </w:rPr>
              <w:t>Janice Lane (JL)</w:t>
            </w:r>
          </w:p>
        </w:tc>
      </w:tr>
    </w:tbl>
    <w:p w:rsidR="00407231" w:rsidRPr="00C90F16" w:rsidRDefault="00407231" w:rsidP="00FE182B">
      <w:pPr>
        <w:spacing w:after="0"/>
        <w:rPr>
          <w:rFonts w:ascii="Arial" w:hAnsi="Arial" w:cs="Arial"/>
          <w:b/>
          <w:sz w:val="24"/>
          <w:szCs w:val="24"/>
        </w:rPr>
      </w:pPr>
    </w:p>
    <w:p w:rsidR="00BB1B2E" w:rsidRPr="00C90F16" w:rsidRDefault="00BB1B2E" w:rsidP="00FE182B">
      <w:pPr>
        <w:spacing w:after="0"/>
        <w:rPr>
          <w:rFonts w:ascii="Arial" w:hAnsi="Arial" w:cs="Arial"/>
          <w:b/>
          <w:sz w:val="24"/>
          <w:szCs w:val="24"/>
        </w:rPr>
      </w:pPr>
    </w:p>
    <w:p w:rsidR="0002575E" w:rsidRPr="00C90F16" w:rsidRDefault="005E1CFA" w:rsidP="00174A1F">
      <w:pPr>
        <w:pStyle w:val="ListParagraph"/>
        <w:numPr>
          <w:ilvl w:val="0"/>
          <w:numId w:val="1"/>
        </w:numPr>
        <w:spacing w:after="0"/>
        <w:ind w:left="851" w:hanging="851"/>
        <w:rPr>
          <w:rFonts w:ascii="Arial" w:hAnsi="Arial" w:cs="Arial"/>
          <w:b/>
          <w:sz w:val="24"/>
          <w:szCs w:val="24"/>
        </w:rPr>
      </w:pPr>
      <w:r w:rsidRPr="00C90F16">
        <w:rPr>
          <w:rFonts w:ascii="Arial" w:hAnsi="Arial" w:cs="Arial"/>
          <w:b/>
          <w:sz w:val="24"/>
          <w:szCs w:val="24"/>
        </w:rPr>
        <w:t>Welcome</w:t>
      </w:r>
    </w:p>
    <w:p w:rsidR="0002575E" w:rsidRPr="00C90F16" w:rsidRDefault="0002575E" w:rsidP="00174A1F">
      <w:pPr>
        <w:pStyle w:val="ListParagraph"/>
        <w:spacing w:after="0"/>
        <w:ind w:left="851" w:hanging="851"/>
        <w:rPr>
          <w:rFonts w:ascii="Arial" w:hAnsi="Arial" w:cs="Arial"/>
          <w:sz w:val="24"/>
          <w:szCs w:val="24"/>
        </w:rPr>
      </w:pPr>
    </w:p>
    <w:p w:rsidR="00D76F1D" w:rsidRPr="00C90F16" w:rsidRDefault="00FB783A" w:rsidP="00174A1F">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JH welcomed </w:t>
      </w:r>
      <w:r w:rsidR="00D76F1D" w:rsidRPr="00C90F16">
        <w:rPr>
          <w:rFonts w:ascii="Arial" w:hAnsi="Arial" w:cs="Arial"/>
          <w:sz w:val="24"/>
          <w:szCs w:val="24"/>
        </w:rPr>
        <w:t xml:space="preserve">the Council to the meeting and thanked everyone for making the trip to north Wales. </w:t>
      </w:r>
    </w:p>
    <w:p w:rsidR="00D76F1D" w:rsidRPr="00C90F16" w:rsidRDefault="00D76F1D" w:rsidP="00D76F1D">
      <w:pPr>
        <w:pStyle w:val="ListParagraph"/>
        <w:spacing w:after="160" w:line="259" w:lineRule="auto"/>
        <w:ind w:left="851"/>
        <w:rPr>
          <w:rFonts w:ascii="Arial" w:hAnsi="Arial" w:cs="Arial"/>
          <w:sz w:val="24"/>
          <w:szCs w:val="24"/>
        </w:rPr>
      </w:pPr>
    </w:p>
    <w:p w:rsidR="00FB783A" w:rsidRPr="00C90F16" w:rsidRDefault="00D76F1D" w:rsidP="00174A1F">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JH then introduced RM, the newly appointed Head of the Digital Learning Division and each </w:t>
      </w:r>
      <w:r w:rsidR="00683472" w:rsidRPr="00C90F16">
        <w:rPr>
          <w:rFonts w:ascii="Arial" w:hAnsi="Arial" w:cs="Arial"/>
          <w:sz w:val="24"/>
          <w:szCs w:val="24"/>
        </w:rPr>
        <w:t xml:space="preserve">Council </w:t>
      </w:r>
      <w:r w:rsidRPr="00C90F16">
        <w:rPr>
          <w:rFonts w:ascii="Arial" w:hAnsi="Arial" w:cs="Arial"/>
          <w:sz w:val="24"/>
          <w:szCs w:val="24"/>
        </w:rPr>
        <w:t xml:space="preserve">member briefly introduced themselves, stating their experience in </w:t>
      </w:r>
      <w:r w:rsidR="00CC4B00" w:rsidRPr="00C90F16">
        <w:rPr>
          <w:rFonts w:ascii="Arial" w:hAnsi="Arial" w:cs="Arial"/>
          <w:sz w:val="24"/>
          <w:szCs w:val="24"/>
        </w:rPr>
        <w:t>digital learning</w:t>
      </w:r>
      <w:r w:rsidRPr="00C90F16">
        <w:rPr>
          <w:rFonts w:ascii="Arial" w:hAnsi="Arial" w:cs="Arial"/>
          <w:sz w:val="24"/>
          <w:szCs w:val="24"/>
        </w:rPr>
        <w:t xml:space="preserve"> and what they aim to bring to the Council.</w:t>
      </w:r>
    </w:p>
    <w:p w:rsidR="00D76F1D" w:rsidRPr="00C90F16" w:rsidRDefault="00D76F1D" w:rsidP="00D76F1D">
      <w:pPr>
        <w:pStyle w:val="ListParagraph"/>
        <w:rPr>
          <w:rFonts w:ascii="Arial" w:hAnsi="Arial" w:cs="Arial"/>
          <w:sz w:val="24"/>
          <w:szCs w:val="24"/>
        </w:rPr>
      </w:pPr>
    </w:p>
    <w:p w:rsidR="00D76F1D" w:rsidRPr="00C90F16" w:rsidRDefault="00A27DE5" w:rsidP="00174A1F">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RM gave an overview of her background, which is predominantly Communications and Marketing based. Her main aim is to harness the wealth of experience ‘around the table’ and use this to guide the remainder of the Learning in Digital Wales Programme </w:t>
      </w:r>
      <w:r w:rsidR="00683472" w:rsidRPr="00C90F16">
        <w:rPr>
          <w:rFonts w:ascii="Arial" w:hAnsi="Arial" w:cs="Arial"/>
          <w:sz w:val="24"/>
          <w:szCs w:val="24"/>
        </w:rPr>
        <w:t xml:space="preserve">as well as </w:t>
      </w:r>
      <w:r w:rsidRPr="00C90F16">
        <w:rPr>
          <w:rFonts w:ascii="Arial" w:hAnsi="Arial" w:cs="Arial"/>
          <w:sz w:val="24"/>
          <w:szCs w:val="24"/>
        </w:rPr>
        <w:t>the implementation of the Digital Competenc</w:t>
      </w:r>
      <w:r w:rsidR="00114995">
        <w:rPr>
          <w:rFonts w:ascii="Arial" w:hAnsi="Arial" w:cs="Arial"/>
          <w:sz w:val="24"/>
          <w:szCs w:val="24"/>
        </w:rPr>
        <w:t>e</w:t>
      </w:r>
      <w:r w:rsidRPr="00C90F16">
        <w:rPr>
          <w:rFonts w:ascii="Arial" w:hAnsi="Arial" w:cs="Arial"/>
          <w:sz w:val="24"/>
          <w:szCs w:val="24"/>
        </w:rPr>
        <w:t xml:space="preserve"> Framework, to ensure that this is at the heart of the new curriculum.</w:t>
      </w:r>
    </w:p>
    <w:p w:rsidR="00FB783A" w:rsidRPr="00C90F16" w:rsidRDefault="00FB783A" w:rsidP="00174A1F">
      <w:pPr>
        <w:pStyle w:val="ListParagraph"/>
        <w:spacing w:after="160" w:line="259" w:lineRule="auto"/>
        <w:ind w:left="851" w:hanging="851"/>
        <w:rPr>
          <w:rFonts w:ascii="Arial" w:hAnsi="Arial" w:cs="Arial"/>
          <w:sz w:val="24"/>
          <w:szCs w:val="24"/>
        </w:rPr>
      </w:pPr>
    </w:p>
    <w:p w:rsidR="00FB783A" w:rsidRPr="00C90F16" w:rsidRDefault="00FB783A" w:rsidP="00174A1F">
      <w:pPr>
        <w:pStyle w:val="ListParagraph"/>
        <w:spacing w:after="160" w:line="259" w:lineRule="auto"/>
        <w:ind w:left="851" w:hanging="851"/>
        <w:rPr>
          <w:rFonts w:ascii="Arial" w:hAnsi="Arial" w:cs="Arial"/>
          <w:sz w:val="24"/>
          <w:szCs w:val="24"/>
        </w:rPr>
      </w:pPr>
    </w:p>
    <w:p w:rsidR="00FB783A" w:rsidRPr="00C90F16" w:rsidRDefault="00FB783A" w:rsidP="00174A1F">
      <w:pPr>
        <w:pStyle w:val="ListParagraph"/>
        <w:numPr>
          <w:ilvl w:val="0"/>
          <w:numId w:val="1"/>
        </w:numPr>
        <w:spacing w:after="160" w:line="259" w:lineRule="auto"/>
        <w:ind w:left="851" w:hanging="851"/>
        <w:rPr>
          <w:rFonts w:ascii="Arial" w:hAnsi="Arial" w:cs="Arial"/>
          <w:b/>
          <w:sz w:val="24"/>
          <w:szCs w:val="24"/>
        </w:rPr>
      </w:pPr>
      <w:r w:rsidRPr="00C90F16">
        <w:rPr>
          <w:rFonts w:ascii="Arial" w:hAnsi="Arial" w:cs="Arial"/>
          <w:b/>
          <w:sz w:val="24"/>
          <w:szCs w:val="24"/>
        </w:rPr>
        <w:t xml:space="preserve">Overview of the Learning in Digital Wales </w:t>
      </w:r>
      <w:r w:rsidR="00336295" w:rsidRPr="00C90F16">
        <w:rPr>
          <w:rFonts w:ascii="Arial" w:hAnsi="Arial" w:cs="Arial"/>
          <w:b/>
          <w:sz w:val="24"/>
          <w:szCs w:val="24"/>
        </w:rPr>
        <w:t>(</w:t>
      </w:r>
      <w:proofErr w:type="spellStart"/>
      <w:r w:rsidR="00336295" w:rsidRPr="00C90F16">
        <w:rPr>
          <w:rFonts w:ascii="Arial" w:hAnsi="Arial" w:cs="Arial"/>
          <w:b/>
          <w:sz w:val="24"/>
          <w:szCs w:val="24"/>
        </w:rPr>
        <w:t>LiDW</w:t>
      </w:r>
      <w:proofErr w:type="spellEnd"/>
      <w:r w:rsidR="00336295" w:rsidRPr="00C90F16">
        <w:rPr>
          <w:rFonts w:ascii="Arial" w:hAnsi="Arial" w:cs="Arial"/>
          <w:b/>
          <w:sz w:val="24"/>
          <w:szCs w:val="24"/>
        </w:rPr>
        <w:t xml:space="preserve">) </w:t>
      </w:r>
      <w:r w:rsidRPr="00C90F16">
        <w:rPr>
          <w:rFonts w:ascii="Arial" w:hAnsi="Arial" w:cs="Arial"/>
          <w:b/>
          <w:sz w:val="24"/>
          <w:szCs w:val="24"/>
        </w:rPr>
        <w:t>Programme – Chris Owen</w:t>
      </w:r>
    </w:p>
    <w:p w:rsidR="00FB783A" w:rsidRPr="00C90F16" w:rsidRDefault="00FB783A" w:rsidP="00174A1F">
      <w:pPr>
        <w:pStyle w:val="ListParagraph"/>
        <w:spacing w:after="160" w:line="259" w:lineRule="auto"/>
        <w:ind w:left="851" w:hanging="851"/>
        <w:rPr>
          <w:rFonts w:ascii="Arial" w:hAnsi="Arial" w:cs="Arial"/>
          <w:sz w:val="24"/>
          <w:szCs w:val="24"/>
        </w:rPr>
      </w:pPr>
    </w:p>
    <w:p w:rsidR="00715CC3" w:rsidRPr="00C90F16" w:rsidRDefault="00715CC3" w:rsidP="00715CC3">
      <w:pPr>
        <w:pStyle w:val="ListParagraph"/>
        <w:spacing w:after="160" w:line="259" w:lineRule="auto"/>
        <w:ind w:left="851"/>
        <w:rPr>
          <w:rFonts w:ascii="Arial" w:hAnsi="Arial" w:cs="Arial"/>
          <w:b/>
          <w:sz w:val="24"/>
          <w:szCs w:val="24"/>
        </w:rPr>
      </w:pPr>
      <w:proofErr w:type="spellStart"/>
      <w:r w:rsidRPr="00C90F16">
        <w:rPr>
          <w:rFonts w:ascii="Arial" w:hAnsi="Arial" w:cs="Arial"/>
          <w:b/>
          <w:sz w:val="24"/>
          <w:szCs w:val="24"/>
        </w:rPr>
        <w:t>LiDW</w:t>
      </w:r>
      <w:proofErr w:type="spellEnd"/>
      <w:r w:rsidRPr="00C90F16">
        <w:rPr>
          <w:rFonts w:ascii="Arial" w:hAnsi="Arial" w:cs="Arial"/>
          <w:b/>
          <w:sz w:val="24"/>
          <w:szCs w:val="24"/>
        </w:rPr>
        <w:t xml:space="preserve"> Connectivity</w:t>
      </w:r>
    </w:p>
    <w:p w:rsidR="00715CC3" w:rsidRPr="00C90F16" w:rsidRDefault="00715CC3" w:rsidP="00174A1F">
      <w:pPr>
        <w:pStyle w:val="ListParagraph"/>
        <w:spacing w:after="160" w:line="259" w:lineRule="auto"/>
        <w:ind w:left="851" w:hanging="851"/>
        <w:rPr>
          <w:rFonts w:ascii="Arial" w:hAnsi="Arial" w:cs="Arial"/>
          <w:sz w:val="24"/>
          <w:szCs w:val="24"/>
        </w:rPr>
      </w:pPr>
    </w:p>
    <w:p w:rsidR="00050B9D" w:rsidRPr="00C90F16" w:rsidRDefault="003D4132"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provided an update on </w:t>
      </w:r>
      <w:r w:rsidR="00CE2FB7" w:rsidRPr="00C90F16">
        <w:rPr>
          <w:rFonts w:ascii="Arial" w:hAnsi="Arial" w:cs="Arial"/>
          <w:sz w:val="24"/>
          <w:szCs w:val="24"/>
        </w:rPr>
        <w:t xml:space="preserve">the </w:t>
      </w:r>
      <w:r w:rsidRPr="00C90F16">
        <w:rPr>
          <w:rFonts w:ascii="Arial" w:hAnsi="Arial" w:cs="Arial"/>
          <w:sz w:val="24"/>
          <w:szCs w:val="24"/>
        </w:rPr>
        <w:t xml:space="preserve">Learning in Digital Wales </w:t>
      </w:r>
      <w:r w:rsidR="005450DF" w:rsidRPr="00C90F16">
        <w:rPr>
          <w:rFonts w:ascii="Arial" w:hAnsi="Arial" w:cs="Arial"/>
          <w:sz w:val="24"/>
          <w:szCs w:val="24"/>
        </w:rPr>
        <w:t xml:space="preserve">Connectivity </w:t>
      </w:r>
      <w:r w:rsidRPr="00C90F16">
        <w:rPr>
          <w:rFonts w:ascii="Arial" w:hAnsi="Arial" w:cs="Arial"/>
          <w:sz w:val="24"/>
          <w:szCs w:val="24"/>
        </w:rPr>
        <w:t xml:space="preserve">Grant. </w:t>
      </w:r>
      <w:r w:rsidR="00CC4B00" w:rsidRPr="00C90F16">
        <w:rPr>
          <w:rFonts w:ascii="Arial" w:hAnsi="Arial" w:cs="Arial"/>
          <w:sz w:val="24"/>
          <w:szCs w:val="24"/>
        </w:rPr>
        <w:t xml:space="preserve">Ninety-six per cent </w:t>
      </w:r>
      <w:r w:rsidR="005450DF" w:rsidRPr="00C90F16">
        <w:rPr>
          <w:rFonts w:ascii="Arial" w:hAnsi="Arial" w:cs="Arial"/>
          <w:sz w:val="24"/>
          <w:szCs w:val="24"/>
        </w:rPr>
        <w:t xml:space="preserve">of schools now have Wi-Fi across their premises, with </w:t>
      </w:r>
      <w:r w:rsidR="00683472" w:rsidRPr="00C90F16">
        <w:rPr>
          <w:rFonts w:ascii="Arial" w:hAnsi="Arial" w:cs="Arial"/>
          <w:sz w:val="24"/>
          <w:szCs w:val="24"/>
        </w:rPr>
        <w:t xml:space="preserve">ninety-two </w:t>
      </w:r>
      <w:r w:rsidR="00CC4B00" w:rsidRPr="00C90F16">
        <w:rPr>
          <w:rFonts w:ascii="Arial" w:hAnsi="Arial" w:cs="Arial"/>
          <w:sz w:val="24"/>
          <w:szCs w:val="24"/>
        </w:rPr>
        <w:t xml:space="preserve">per cent </w:t>
      </w:r>
      <w:r w:rsidR="005450DF" w:rsidRPr="00C90F16">
        <w:rPr>
          <w:rFonts w:ascii="Arial" w:hAnsi="Arial" w:cs="Arial"/>
          <w:sz w:val="24"/>
          <w:szCs w:val="24"/>
        </w:rPr>
        <w:t xml:space="preserve">of schools having achieved the minimum requirement for connection speeds. </w:t>
      </w:r>
    </w:p>
    <w:p w:rsidR="00050B9D" w:rsidRPr="00C90F16" w:rsidRDefault="00050B9D" w:rsidP="00050B9D">
      <w:pPr>
        <w:pStyle w:val="ListParagraph"/>
        <w:spacing w:after="0" w:line="240" w:lineRule="auto"/>
        <w:ind w:left="851"/>
        <w:rPr>
          <w:rFonts w:ascii="Arial" w:hAnsi="Arial" w:cs="Arial"/>
          <w:sz w:val="24"/>
          <w:szCs w:val="24"/>
        </w:rPr>
      </w:pPr>
    </w:p>
    <w:p w:rsidR="005450DF" w:rsidRPr="00C90F16" w:rsidRDefault="005450DF"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Project Managers are due to meet with the Minister next week to establish a way forward for the remaining </w:t>
      </w:r>
      <w:r w:rsidR="00CC4B00" w:rsidRPr="00C90F16">
        <w:rPr>
          <w:rFonts w:ascii="Arial" w:hAnsi="Arial" w:cs="Arial"/>
          <w:sz w:val="24"/>
          <w:szCs w:val="24"/>
        </w:rPr>
        <w:t>eight per cent</w:t>
      </w:r>
      <w:r w:rsidRPr="00C90F16">
        <w:rPr>
          <w:rFonts w:ascii="Arial" w:hAnsi="Arial" w:cs="Arial"/>
          <w:sz w:val="24"/>
          <w:szCs w:val="24"/>
        </w:rPr>
        <w:t xml:space="preserve">. CO did highlight however, that these are not only rural schools that require substantial investment </w:t>
      </w:r>
      <w:r w:rsidR="00683472" w:rsidRPr="00C90F16">
        <w:rPr>
          <w:rFonts w:ascii="Arial" w:hAnsi="Arial" w:cs="Arial"/>
          <w:sz w:val="24"/>
          <w:szCs w:val="24"/>
        </w:rPr>
        <w:t xml:space="preserve">in order </w:t>
      </w:r>
      <w:r w:rsidRPr="00C90F16">
        <w:rPr>
          <w:rFonts w:ascii="Arial" w:hAnsi="Arial" w:cs="Arial"/>
          <w:sz w:val="24"/>
          <w:szCs w:val="24"/>
        </w:rPr>
        <w:lastRenderedPageBreak/>
        <w:t xml:space="preserve">to be delivered. Some involve schools that will require substantial road closures in order for the work to be undertaken. </w:t>
      </w:r>
    </w:p>
    <w:p w:rsidR="00CC4B00" w:rsidRPr="00C90F16" w:rsidRDefault="00CC4B00" w:rsidP="005450DF">
      <w:pPr>
        <w:pStyle w:val="ListParagraph"/>
        <w:spacing w:after="0" w:line="240" w:lineRule="auto"/>
        <w:ind w:left="851"/>
        <w:rPr>
          <w:rFonts w:ascii="Arial" w:hAnsi="Arial" w:cs="Arial"/>
          <w:b/>
          <w:sz w:val="24"/>
          <w:szCs w:val="24"/>
        </w:rPr>
      </w:pPr>
    </w:p>
    <w:p w:rsidR="005450DF" w:rsidRPr="00C90F16" w:rsidRDefault="00050B9D" w:rsidP="005450DF">
      <w:pPr>
        <w:pStyle w:val="ListParagraph"/>
        <w:spacing w:after="0" w:line="240" w:lineRule="auto"/>
        <w:ind w:left="851"/>
        <w:rPr>
          <w:rFonts w:ascii="Arial" w:hAnsi="Arial" w:cs="Arial"/>
          <w:b/>
          <w:sz w:val="24"/>
          <w:szCs w:val="24"/>
        </w:rPr>
      </w:pPr>
      <w:r w:rsidRPr="00C90F16">
        <w:rPr>
          <w:rFonts w:ascii="Arial" w:hAnsi="Arial" w:cs="Arial"/>
          <w:b/>
          <w:sz w:val="24"/>
          <w:szCs w:val="24"/>
        </w:rPr>
        <w:t>Hwb</w:t>
      </w:r>
    </w:p>
    <w:p w:rsidR="00050B9D" w:rsidRPr="00C90F16" w:rsidRDefault="00050B9D" w:rsidP="005450DF">
      <w:pPr>
        <w:pStyle w:val="ListParagraph"/>
        <w:spacing w:after="0" w:line="240" w:lineRule="auto"/>
        <w:ind w:left="851"/>
        <w:rPr>
          <w:rFonts w:ascii="Arial" w:hAnsi="Arial" w:cs="Arial"/>
          <w:sz w:val="24"/>
          <w:szCs w:val="24"/>
        </w:rPr>
      </w:pPr>
    </w:p>
    <w:p w:rsidR="00050B9D" w:rsidRPr="00C90F16" w:rsidRDefault="00050B9D" w:rsidP="001A7947">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showed a newly produced </w:t>
      </w:r>
      <w:r w:rsidR="00862F57">
        <w:rPr>
          <w:rFonts w:ascii="Arial" w:hAnsi="Arial" w:cs="Arial"/>
          <w:sz w:val="24"/>
          <w:szCs w:val="24"/>
        </w:rPr>
        <w:t xml:space="preserve">promotional </w:t>
      </w:r>
      <w:r w:rsidRPr="00C90F16">
        <w:rPr>
          <w:rFonts w:ascii="Arial" w:hAnsi="Arial" w:cs="Arial"/>
          <w:sz w:val="24"/>
          <w:szCs w:val="24"/>
        </w:rPr>
        <w:t>video highlighting the features of Hwb and stated that the front page had been redesigned</w:t>
      </w:r>
      <w:r w:rsidR="00CC4B00" w:rsidRPr="00C90F16">
        <w:rPr>
          <w:rFonts w:ascii="Arial" w:hAnsi="Arial" w:cs="Arial"/>
          <w:sz w:val="24"/>
          <w:szCs w:val="24"/>
        </w:rPr>
        <w:t>.</w:t>
      </w:r>
      <w:r w:rsidRPr="00C90F16">
        <w:rPr>
          <w:rFonts w:ascii="Arial" w:hAnsi="Arial" w:cs="Arial"/>
          <w:sz w:val="24"/>
          <w:szCs w:val="24"/>
        </w:rPr>
        <w:t xml:space="preserve"> The search function has also had a major overhaul </w:t>
      </w:r>
      <w:r w:rsidR="001451C3" w:rsidRPr="00C90F16">
        <w:rPr>
          <w:rFonts w:ascii="Arial" w:hAnsi="Arial" w:cs="Arial"/>
          <w:sz w:val="24"/>
          <w:szCs w:val="24"/>
        </w:rPr>
        <w:t xml:space="preserve">allowing </w:t>
      </w:r>
      <w:r w:rsidR="00683472" w:rsidRPr="00C90F16">
        <w:rPr>
          <w:rFonts w:ascii="Arial" w:hAnsi="Arial" w:cs="Arial"/>
          <w:sz w:val="24"/>
          <w:szCs w:val="24"/>
        </w:rPr>
        <w:t xml:space="preserve">users </w:t>
      </w:r>
      <w:r w:rsidR="001451C3" w:rsidRPr="00C90F16">
        <w:rPr>
          <w:rFonts w:ascii="Arial" w:hAnsi="Arial" w:cs="Arial"/>
          <w:sz w:val="24"/>
          <w:szCs w:val="24"/>
        </w:rPr>
        <w:t xml:space="preserve">to obtain results from </w:t>
      </w:r>
      <w:r w:rsidRPr="00C90F16">
        <w:rPr>
          <w:rFonts w:ascii="Arial" w:hAnsi="Arial" w:cs="Arial"/>
          <w:sz w:val="24"/>
          <w:szCs w:val="24"/>
        </w:rPr>
        <w:t xml:space="preserve">Encyclopaedia Britannica and </w:t>
      </w:r>
      <w:proofErr w:type="spellStart"/>
      <w:r w:rsidRPr="00C90F16">
        <w:rPr>
          <w:rFonts w:ascii="Arial" w:hAnsi="Arial" w:cs="Arial"/>
          <w:sz w:val="24"/>
          <w:szCs w:val="24"/>
        </w:rPr>
        <w:t>ImageQuest</w:t>
      </w:r>
      <w:proofErr w:type="spellEnd"/>
      <w:r w:rsidRPr="00C90F16">
        <w:rPr>
          <w:rFonts w:ascii="Arial" w:hAnsi="Arial" w:cs="Arial"/>
          <w:sz w:val="24"/>
          <w:szCs w:val="24"/>
        </w:rPr>
        <w:t>, published resources and from the Hwb Community networks.</w:t>
      </w:r>
    </w:p>
    <w:p w:rsidR="00D741AF" w:rsidRPr="00C90F16" w:rsidRDefault="00D741AF" w:rsidP="00D741AF">
      <w:pPr>
        <w:pStyle w:val="ListParagraph"/>
        <w:rPr>
          <w:rFonts w:ascii="Arial" w:hAnsi="Arial" w:cs="Arial"/>
          <w:sz w:val="24"/>
          <w:szCs w:val="24"/>
        </w:rPr>
      </w:pPr>
    </w:p>
    <w:p w:rsidR="00D741AF" w:rsidRPr="00C90F16" w:rsidRDefault="00D741AF"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CO highlighted a new tool bar that will appear at the top of every page</w:t>
      </w:r>
      <w:r w:rsidR="00862F57">
        <w:rPr>
          <w:rFonts w:ascii="Arial" w:hAnsi="Arial" w:cs="Arial"/>
          <w:sz w:val="24"/>
          <w:szCs w:val="24"/>
        </w:rPr>
        <w:t xml:space="preserve"> for authenticated users</w:t>
      </w:r>
      <w:r w:rsidRPr="00C90F16">
        <w:rPr>
          <w:rFonts w:ascii="Arial" w:hAnsi="Arial" w:cs="Arial"/>
          <w:sz w:val="24"/>
          <w:szCs w:val="24"/>
        </w:rPr>
        <w:t xml:space="preserve">, with </w:t>
      </w:r>
      <w:r w:rsidR="001451C3" w:rsidRPr="00C90F16">
        <w:rPr>
          <w:rFonts w:ascii="Arial" w:hAnsi="Arial" w:cs="Arial"/>
          <w:sz w:val="24"/>
          <w:szCs w:val="24"/>
        </w:rPr>
        <w:t xml:space="preserve">direct </w:t>
      </w:r>
      <w:r w:rsidRPr="00C90F16">
        <w:rPr>
          <w:rFonts w:ascii="Arial" w:hAnsi="Arial" w:cs="Arial"/>
          <w:sz w:val="24"/>
          <w:szCs w:val="24"/>
        </w:rPr>
        <w:t xml:space="preserve">links to all of Hwb’s key features. It is hoped that more features will be added to this </w:t>
      </w:r>
      <w:r w:rsidR="00862F57">
        <w:rPr>
          <w:rFonts w:ascii="Arial" w:hAnsi="Arial" w:cs="Arial"/>
          <w:sz w:val="24"/>
          <w:szCs w:val="24"/>
        </w:rPr>
        <w:t>over time</w:t>
      </w:r>
      <w:r w:rsidRPr="00C90F16">
        <w:rPr>
          <w:rFonts w:ascii="Arial" w:hAnsi="Arial" w:cs="Arial"/>
          <w:sz w:val="24"/>
          <w:szCs w:val="24"/>
        </w:rPr>
        <w:t xml:space="preserve">. </w:t>
      </w:r>
    </w:p>
    <w:p w:rsidR="00150DBD" w:rsidRPr="00C90F16" w:rsidRDefault="00150DBD" w:rsidP="00150DBD">
      <w:pPr>
        <w:pStyle w:val="ListParagraph"/>
        <w:rPr>
          <w:rFonts w:ascii="Arial" w:hAnsi="Arial" w:cs="Arial"/>
          <w:sz w:val="24"/>
          <w:szCs w:val="24"/>
        </w:rPr>
      </w:pPr>
    </w:p>
    <w:p w:rsidR="00150DBD" w:rsidRPr="00C90F16" w:rsidRDefault="00150DBD" w:rsidP="00561BAA">
      <w:pPr>
        <w:pStyle w:val="ListParagraph"/>
        <w:ind w:left="851"/>
        <w:rPr>
          <w:rFonts w:ascii="Arial" w:hAnsi="Arial" w:cs="Arial"/>
          <w:b/>
          <w:sz w:val="24"/>
          <w:szCs w:val="24"/>
        </w:rPr>
      </w:pPr>
      <w:r w:rsidRPr="00C90F16">
        <w:rPr>
          <w:rFonts w:ascii="Arial" w:hAnsi="Arial" w:cs="Arial"/>
          <w:b/>
          <w:sz w:val="24"/>
          <w:szCs w:val="24"/>
        </w:rPr>
        <w:t>Hwb Community</w:t>
      </w:r>
    </w:p>
    <w:p w:rsidR="00150DBD" w:rsidRPr="00C90F16" w:rsidRDefault="00150DBD" w:rsidP="00150DBD">
      <w:pPr>
        <w:pStyle w:val="ListParagraph"/>
        <w:rPr>
          <w:rFonts w:ascii="Arial" w:hAnsi="Arial" w:cs="Arial"/>
          <w:sz w:val="24"/>
          <w:szCs w:val="24"/>
        </w:rPr>
      </w:pPr>
    </w:p>
    <w:p w:rsidR="00150DBD" w:rsidRPr="00C90F16" w:rsidRDefault="00150DBD"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stated that there are </w:t>
      </w:r>
      <w:r w:rsidR="00862F57">
        <w:rPr>
          <w:rFonts w:ascii="Arial" w:hAnsi="Arial" w:cs="Arial"/>
          <w:sz w:val="24"/>
          <w:szCs w:val="24"/>
        </w:rPr>
        <w:t>already</w:t>
      </w:r>
      <w:r w:rsidR="00862F57" w:rsidRPr="00C90F16">
        <w:rPr>
          <w:rFonts w:ascii="Arial" w:hAnsi="Arial" w:cs="Arial"/>
          <w:sz w:val="24"/>
          <w:szCs w:val="24"/>
        </w:rPr>
        <w:t xml:space="preserve"> </w:t>
      </w:r>
      <w:r w:rsidRPr="00C90F16">
        <w:rPr>
          <w:rFonts w:ascii="Arial" w:hAnsi="Arial" w:cs="Arial"/>
          <w:sz w:val="24"/>
          <w:szCs w:val="24"/>
        </w:rPr>
        <w:t xml:space="preserve">1500 registered members </w:t>
      </w:r>
      <w:r w:rsidR="001451C3" w:rsidRPr="00C90F16">
        <w:rPr>
          <w:rFonts w:ascii="Arial" w:hAnsi="Arial" w:cs="Arial"/>
          <w:sz w:val="24"/>
          <w:szCs w:val="24"/>
        </w:rPr>
        <w:t>with</w:t>
      </w:r>
      <w:r w:rsidRPr="00C90F16">
        <w:rPr>
          <w:rFonts w:ascii="Arial" w:hAnsi="Arial" w:cs="Arial"/>
          <w:sz w:val="24"/>
          <w:szCs w:val="24"/>
        </w:rPr>
        <w:t xml:space="preserve">in the Hwb Community – teachers working together to develop </w:t>
      </w:r>
      <w:r w:rsidR="00561BAA" w:rsidRPr="00C90F16">
        <w:rPr>
          <w:rFonts w:ascii="Arial" w:hAnsi="Arial" w:cs="Arial"/>
          <w:sz w:val="24"/>
          <w:szCs w:val="24"/>
        </w:rPr>
        <w:t xml:space="preserve">materials and resources, which other teachers could </w:t>
      </w:r>
      <w:r w:rsidR="001451C3" w:rsidRPr="00C90F16">
        <w:rPr>
          <w:rFonts w:ascii="Arial" w:hAnsi="Arial" w:cs="Arial"/>
          <w:sz w:val="24"/>
          <w:szCs w:val="24"/>
        </w:rPr>
        <w:t xml:space="preserve">then </w:t>
      </w:r>
      <w:r w:rsidR="00561BAA" w:rsidRPr="00C90F16">
        <w:rPr>
          <w:rFonts w:ascii="Arial" w:hAnsi="Arial" w:cs="Arial"/>
          <w:sz w:val="24"/>
          <w:szCs w:val="24"/>
        </w:rPr>
        <w:t xml:space="preserve">tailor for their own specific needs and potentially re-upload. </w:t>
      </w:r>
      <w:r w:rsidR="001A7947" w:rsidRPr="00C90F16">
        <w:rPr>
          <w:rFonts w:ascii="Arial" w:hAnsi="Arial" w:cs="Arial"/>
          <w:sz w:val="24"/>
          <w:szCs w:val="24"/>
        </w:rPr>
        <w:t>Forty</w:t>
      </w:r>
      <w:r w:rsidR="00CC4B00" w:rsidRPr="00C90F16">
        <w:rPr>
          <w:rFonts w:ascii="Arial" w:hAnsi="Arial" w:cs="Arial"/>
          <w:sz w:val="24"/>
          <w:szCs w:val="24"/>
        </w:rPr>
        <w:t xml:space="preserve">-two </w:t>
      </w:r>
      <w:r w:rsidR="00561BAA" w:rsidRPr="00C90F16">
        <w:rPr>
          <w:rFonts w:ascii="Arial" w:hAnsi="Arial" w:cs="Arial"/>
          <w:sz w:val="24"/>
          <w:szCs w:val="24"/>
        </w:rPr>
        <w:t xml:space="preserve">resources were </w:t>
      </w:r>
      <w:r w:rsidR="00862F57">
        <w:rPr>
          <w:rFonts w:ascii="Arial" w:hAnsi="Arial" w:cs="Arial"/>
          <w:sz w:val="24"/>
          <w:szCs w:val="24"/>
        </w:rPr>
        <w:t>uploaded</w:t>
      </w:r>
      <w:r w:rsidR="00862F57" w:rsidRPr="00C90F16">
        <w:rPr>
          <w:rFonts w:ascii="Arial" w:hAnsi="Arial" w:cs="Arial"/>
          <w:sz w:val="24"/>
          <w:szCs w:val="24"/>
        </w:rPr>
        <w:t xml:space="preserve"> </w:t>
      </w:r>
      <w:r w:rsidR="001451C3" w:rsidRPr="00C90F16">
        <w:rPr>
          <w:rFonts w:ascii="Arial" w:hAnsi="Arial" w:cs="Arial"/>
          <w:sz w:val="24"/>
          <w:szCs w:val="24"/>
        </w:rPr>
        <w:t xml:space="preserve">throughout the month of </w:t>
      </w:r>
      <w:r w:rsidR="00561BAA" w:rsidRPr="00C90F16">
        <w:rPr>
          <w:rFonts w:ascii="Arial" w:hAnsi="Arial" w:cs="Arial"/>
          <w:sz w:val="24"/>
          <w:szCs w:val="24"/>
        </w:rPr>
        <w:t>June</w:t>
      </w:r>
      <w:r w:rsidR="00862F57">
        <w:rPr>
          <w:rFonts w:ascii="Arial" w:hAnsi="Arial" w:cs="Arial"/>
          <w:sz w:val="24"/>
          <w:szCs w:val="24"/>
        </w:rPr>
        <w:t xml:space="preserve"> alone</w:t>
      </w:r>
      <w:r w:rsidR="00561BAA" w:rsidRPr="00C90F16">
        <w:rPr>
          <w:rFonts w:ascii="Arial" w:hAnsi="Arial" w:cs="Arial"/>
          <w:sz w:val="24"/>
          <w:szCs w:val="24"/>
        </w:rPr>
        <w:t>.</w:t>
      </w:r>
    </w:p>
    <w:p w:rsidR="00561BAA" w:rsidRPr="00C90F16" w:rsidRDefault="00561BAA" w:rsidP="00561BAA">
      <w:pPr>
        <w:pStyle w:val="ListParagraph"/>
        <w:spacing w:after="0" w:line="240" w:lineRule="auto"/>
        <w:ind w:left="851"/>
        <w:rPr>
          <w:rFonts w:ascii="Arial" w:hAnsi="Arial" w:cs="Arial"/>
          <w:sz w:val="24"/>
          <w:szCs w:val="24"/>
        </w:rPr>
      </w:pPr>
    </w:p>
    <w:p w:rsidR="00561BAA" w:rsidRPr="00C90F16" w:rsidRDefault="00561BAA" w:rsidP="00561BAA">
      <w:pPr>
        <w:pStyle w:val="ListParagraph"/>
        <w:spacing w:after="0" w:line="240" w:lineRule="auto"/>
        <w:ind w:left="851"/>
        <w:rPr>
          <w:rFonts w:ascii="Arial" w:hAnsi="Arial" w:cs="Arial"/>
          <w:sz w:val="24"/>
          <w:szCs w:val="24"/>
        </w:rPr>
      </w:pPr>
      <w:r w:rsidRPr="00C90F16">
        <w:rPr>
          <w:rFonts w:ascii="Arial" w:hAnsi="Arial" w:cs="Arial"/>
          <w:b/>
          <w:sz w:val="24"/>
          <w:szCs w:val="24"/>
        </w:rPr>
        <w:t>Playlists</w:t>
      </w:r>
    </w:p>
    <w:p w:rsidR="00561BAA" w:rsidRPr="00C90F16" w:rsidRDefault="00561BAA" w:rsidP="00561BAA">
      <w:pPr>
        <w:pStyle w:val="ListParagraph"/>
        <w:spacing w:after="0" w:line="240" w:lineRule="auto"/>
        <w:ind w:left="851"/>
        <w:rPr>
          <w:rFonts w:ascii="Arial" w:hAnsi="Arial" w:cs="Arial"/>
          <w:sz w:val="24"/>
          <w:szCs w:val="24"/>
        </w:rPr>
      </w:pPr>
    </w:p>
    <w:p w:rsidR="00561BAA" w:rsidRPr="00C90F16" w:rsidRDefault="00B03FDD"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stated that </w:t>
      </w:r>
      <w:r w:rsidR="00561BAA" w:rsidRPr="00C90F16">
        <w:rPr>
          <w:rFonts w:ascii="Arial" w:hAnsi="Arial" w:cs="Arial"/>
          <w:sz w:val="24"/>
          <w:szCs w:val="24"/>
        </w:rPr>
        <w:t>2720 playlists were also created in June, allowing links to Hwb resources, elements of Encyclopaedia Britannica</w:t>
      </w:r>
      <w:r w:rsidR="00862F57">
        <w:rPr>
          <w:rFonts w:ascii="Arial" w:hAnsi="Arial" w:cs="Arial"/>
          <w:sz w:val="24"/>
          <w:szCs w:val="24"/>
        </w:rPr>
        <w:t>, YouTube videos</w:t>
      </w:r>
      <w:r w:rsidR="00561BAA" w:rsidRPr="00C90F16">
        <w:rPr>
          <w:rFonts w:ascii="Arial" w:hAnsi="Arial" w:cs="Arial"/>
          <w:sz w:val="24"/>
          <w:szCs w:val="24"/>
        </w:rPr>
        <w:t xml:space="preserve"> and </w:t>
      </w:r>
      <w:r w:rsidR="00862F57">
        <w:rPr>
          <w:rFonts w:ascii="Arial" w:hAnsi="Arial" w:cs="Arial"/>
          <w:sz w:val="24"/>
          <w:szCs w:val="24"/>
        </w:rPr>
        <w:t>general web links</w:t>
      </w:r>
      <w:r w:rsidR="00561BAA" w:rsidRPr="00C90F16">
        <w:rPr>
          <w:rFonts w:ascii="Arial" w:hAnsi="Arial" w:cs="Arial"/>
          <w:sz w:val="24"/>
          <w:szCs w:val="24"/>
        </w:rPr>
        <w:t xml:space="preserve">. It is also possible to include a quiz to check </w:t>
      </w:r>
      <w:r w:rsidR="00862F57">
        <w:rPr>
          <w:rFonts w:ascii="Arial" w:hAnsi="Arial" w:cs="Arial"/>
          <w:sz w:val="24"/>
          <w:szCs w:val="24"/>
        </w:rPr>
        <w:t xml:space="preserve">learners </w:t>
      </w:r>
      <w:r w:rsidR="00561BAA" w:rsidRPr="00C90F16">
        <w:rPr>
          <w:rFonts w:ascii="Arial" w:hAnsi="Arial" w:cs="Arial"/>
          <w:sz w:val="24"/>
          <w:szCs w:val="24"/>
        </w:rPr>
        <w:t xml:space="preserve">understanding at the end.  </w:t>
      </w:r>
    </w:p>
    <w:p w:rsidR="00EE0394" w:rsidRPr="00C90F16" w:rsidRDefault="00EE0394" w:rsidP="00174A1F">
      <w:pPr>
        <w:pStyle w:val="ListParagraph"/>
        <w:spacing w:after="0" w:line="240" w:lineRule="auto"/>
        <w:ind w:left="851" w:hanging="567"/>
        <w:rPr>
          <w:rFonts w:ascii="Arial" w:hAnsi="Arial" w:cs="Arial"/>
          <w:sz w:val="24"/>
          <w:szCs w:val="24"/>
        </w:rPr>
      </w:pPr>
    </w:p>
    <w:p w:rsidR="00561BAA" w:rsidRPr="00C90F16" w:rsidRDefault="00561BAA" w:rsidP="00561BAA">
      <w:pPr>
        <w:pStyle w:val="ListParagraph"/>
        <w:ind w:left="851"/>
        <w:rPr>
          <w:rFonts w:ascii="Arial" w:hAnsi="Arial" w:cs="Arial"/>
          <w:b/>
          <w:sz w:val="24"/>
          <w:szCs w:val="24"/>
        </w:rPr>
      </w:pPr>
      <w:r w:rsidRPr="00C90F16">
        <w:rPr>
          <w:rFonts w:ascii="Arial" w:hAnsi="Arial" w:cs="Arial"/>
          <w:b/>
          <w:sz w:val="24"/>
          <w:szCs w:val="24"/>
        </w:rPr>
        <w:t>Hwb Networks</w:t>
      </w:r>
    </w:p>
    <w:p w:rsidR="00561BAA" w:rsidRPr="00C90F16" w:rsidRDefault="00561BAA" w:rsidP="00174A1F">
      <w:pPr>
        <w:pStyle w:val="ListParagraph"/>
        <w:spacing w:after="0" w:line="240" w:lineRule="auto"/>
        <w:ind w:left="851" w:hanging="567"/>
        <w:rPr>
          <w:rFonts w:ascii="Arial" w:hAnsi="Arial" w:cs="Arial"/>
          <w:sz w:val="24"/>
          <w:szCs w:val="24"/>
        </w:rPr>
      </w:pPr>
    </w:p>
    <w:p w:rsidR="00561BAA" w:rsidRPr="00C90F16" w:rsidRDefault="00862F57" w:rsidP="00561BAA">
      <w:pPr>
        <w:pStyle w:val="ListParagraph"/>
        <w:numPr>
          <w:ilvl w:val="1"/>
          <w:numId w:val="1"/>
        </w:numPr>
        <w:spacing w:after="0" w:line="240" w:lineRule="auto"/>
        <w:ind w:left="851" w:hanging="567"/>
        <w:rPr>
          <w:rFonts w:ascii="Arial" w:hAnsi="Arial" w:cs="Arial"/>
          <w:sz w:val="24"/>
          <w:szCs w:val="24"/>
        </w:rPr>
      </w:pPr>
      <w:r>
        <w:rPr>
          <w:rFonts w:ascii="Arial" w:hAnsi="Arial" w:cs="Arial"/>
          <w:sz w:val="24"/>
          <w:szCs w:val="24"/>
        </w:rPr>
        <w:t>Over t</w:t>
      </w:r>
      <w:r w:rsidR="00CC4B00" w:rsidRPr="00C90F16">
        <w:rPr>
          <w:rFonts w:ascii="Arial" w:hAnsi="Arial" w:cs="Arial"/>
          <w:sz w:val="24"/>
          <w:szCs w:val="24"/>
        </w:rPr>
        <w:t xml:space="preserve">hree hundred </w:t>
      </w:r>
      <w:r w:rsidR="00561BAA" w:rsidRPr="00C90F16">
        <w:rPr>
          <w:rFonts w:ascii="Arial" w:hAnsi="Arial" w:cs="Arial"/>
          <w:sz w:val="24"/>
          <w:szCs w:val="24"/>
        </w:rPr>
        <w:t>groups have been established to date, in</w:t>
      </w:r>
      <w:r w:rsidR="001451C3" w:rsidRPr="00C90F16">
        <w:rPr>
          <w:rFonts w:ascii="Arial" w:hAnsi="Arial" w:cs="Arial"/>
          <w:sz w:val="24"/>
          <w:szCs w:val="24"/>
        </w:rPr>
        <w:t>volving</w:t>
      </w:r>
      <w:r w:rsidR="00561BAA" w:rsidRPr="00C90F16">
        <w:rPr>
          <w:rFonts w:ascii="Arial" w:hAnsi="Arial" w:cs="Arial"/>
          <w:sz w:val="24"/>
          <w:szCs w:val="24"/>
        </w:rPr>
        <w:t xml:space="preserve"> 1137 </w:t>
      </w:r>
      <w:r w:rsidR="001451C3" w:rsidRPr="00C90F16">
        <w:rPr>
          <w:rFonts w:ascii="Arial" w:hAnsi="Arial" w:cs="Arial"/>
          <w:sz w:val="24"/>
          <w:szCs w:val="24"/>
        </w:rPr>
        <w:t xml:space="preserve">registered </w:t>
      </w:r>
      <w:r w:rsidR="00561BAA" w:rsidRPr="00C90F16">
        <w:rPr>
          <w:rFonts w:ascii="Arial" w:hAnsi="Arial" w:cs="Arial"/>
          <w:sz w:val="24"/>
          <w:szCs w:val="24"/>
        </w:rPr>
        <w:t xml:space="preserve">users. </w:t>
      </w:r>
    </w:p>
    <w:p w:rsidR="001107BD" w:rsidRPr="00C90F16" w:rsidRDefault="001107BD" w:rsidP="001107BD">
      <w:pPr>
        <w:pStyle w:val="ListParagraph"/>
        <w:spacing w:after="0" w:line="240" w:lineRule="auto"/>
        <w:ind w:left="851"/>
        <w:rPr>
          <w:rFonts w:ascii="Arial" w:hAnsi="Arial" w:cs="Arial"/>
          <w:sz w:val="24"/>
          <w:szCs w:val="24"/>
        </w:rPr>
      </w:pPr>
    </w:p>
    <w:p w:rsidR="00922238" w:rsidRPr="00C90F16" w:rsidRDefault="00922238" w:rsidP="00561BAA">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confirmed that it </w:t>
      </w:r>
      <w:r w:rsidR="001451C3" w:rsidRPr="00C90F16">
        <w:rPr>
          <w:rFonts w:ascii="Arial" w:hAnsi="Arial" w:cs="Arial"/>
          <w:sz w:val="24"/>
          <w:szCs w:val="24"/>
        </w:rPr>
        <w:t xml:space="preserve">would be </w:t>
      </w:r>
      <w:r w:rsidRPr="00C90F16">
        <w:rPr>
          <w:rFonts w:ascii="Arial" w:hAnsi="Arial" w:cs="Arial"/>
          <w:sz w:val="24"/>
          <w:szCs w:val="24"/>
        </w:rPr>
        <w:t>possible for the Hwb Team to establish groups if desired. However, inviting the correct teachers to join could be challenging</w:t>
      </w:r>
      <w:r w:rsidR="001451C3" w:rsidRPr="00C90F16">
        <w:rPr>
          <w:rFonts w:ascii="Arial" w:hAnsi="Arial" w:cs="Arial"/>
          <w:sz w:val="24"/>
          <w:szCs w:val="24"/>
        </w:rPr>
        <w:t>,</w:t>
      </w:r>
      <w:r w:rsidRPr="00C90F16">
        <w:rPr>
          <w:rFonts w:ascii="Arial" w:hAnsi="Arial" w:cs="Arial"/>
          <w:sz w:val="24"/>
          <w:szCs w:val="24"/>
        </w:rPr>
        <w:t xml:space="preserve"> if </w:t>
      </w:r>
      <w:r w:rsidR="00B03FDD" w:rsidRPr="00C90F16">
        <w:rPr>
          <w:rFonts w:ascii="Arial" w:hAnsi="Arial" w:cs="Arial"/>
          <w:sz w:val="24"/>
          <w:szCs w:val="24"/>
        </w:rPr>
        <w:t xml:space="preserve">their profiles are </w:t>
      </w:r>
      <w:r w:rsidR="001451C3" w:rsidRPr="00C90F16">
        <w:rPr>
          <w:rFonts w:ascii="Arial" w:hAnsi="Arial" w:cs="Arial"/>
          <w:sz w:val="24"/>
          <w:szCs w:val="24"/>
        </w:rPr>
        <w:t xml:space="preserve">not completed and updated sufficiently (which subjects they teach </w:t>
      </w:r>
      <w:proofErr w:type="spellStart"/>
      <w:r w:rsidR="001451C3" w:rsidRPr="00C90F16">
        <w:rPr>
          <w:rFonts w:ascii="Arial" w:hAnsi="Arial" w:cs="Arial"/>
          <w:sz w:val="24"/>
          <w:szCs w:val="24"/>
        </w:rPr>
        <w:t>etc</w:t>
      </w:r>
      <w:proofErr w:type="spellEnd"/>
      <w:r w:rsidR="001451C3" w:rsidRPr="00C90F16">
        <w:rPr>
          <w:rFonts w:ascii="Arial" w:hAnsi="Arial" w:cs="Arial"/>
          <w:sz w:val="24"/>
          <w:szCs w:val="24"/>
        </w:rPr>
        <w:t>)</w:t>
      </w:r>
      <w:r w:rsidR="00B03FDD" w:rsidRPr="00C90F16">
        <w:rPr>
          <w:rFonts w:ascii="Arial" w:hAnsi="Arial" w:cs="Arial"/>
          <w:sz w:val="24"/>
          <w:szCs w:val="24"/>
        </w:rPr>
        <w:t>.</w:t>
      </w:r>
    </w:p>
    <w:p w:rsidR="000F77DE" w:rsidRPr="00C90F16" w:rsidRDefault="000F77DE" w:rsidP="001A7947">
      <w:pPr>
        <w:spacing w:after="0" w:line="240" w:lineRule="auto"/>
        <w:rPr>
          <w:rFonts w:ascii="Arial" w:hAnsi="Arial" w:cs="Arial"/>
          <w:sz w:val="24"/>
          <w:szCs w:val="24"/>
        </w:rPr>
      </w:pPr>
    </w:p>
    <w:p w:rsidR="00CE2FB7" w:rsidRPr="00C90F16" w:rsidRDefault="00CE2FB7" w:rsidP="00CE2FB7">
      <w:pPr>
        <w:pStyle w:val="ListParagraph"/>
        <w:ind w:left="851"/>
        <w:rPr>
          <w:rFonts w:ascii="Arial" w:hAnsi="Arial" w:cs="Arial"/>
          <w:b/>
          <w:sz w:val="24"/>
          <w:szCs w:val="24"/>
        </w:rPr>
      </w:pPr>
      <w:r w:rsidRPr="00C90F16">
        <w:rPr>
          <w:rFonts w:ascii="Arial" w:hAnsi="Arial" w:cs="Arial"/>
          <w:b/>
          <w:sz w:val="24"/>
          <w:szCs w:val="24"/>
        </w:rPr>
        <w:t>Hwb</w:t>
      </w:r>
      <w:r w:rsidR="00C27D13" w:rsidRPr="00C90F16">
        <w:rPr>
          <w:rFonts w:ascii="Arial" w:hAnsi="Arial" w:cs="Arial"/>
          <w:b/>
          <w:sz w:val="24"/>
          <w:szCs w:val="24"/>
        </w:rPr>
        <w:t>+</w:t>
      </w:r>
      <w:r w:rsidR="00726B55" w:rsidRPr="00C90F16">
        <w:rPr>
          <w:rFonts w:ascii="Arial" w:hAnsi="Arial" w:cs="Arial"/>
          <w:b/>
          <w:sz w:val="24"/>
          <w:szCs w:val="24"/>
        </w:rPr>
        <w:t xml:space="preserve"> </w:t>
      </w:r>
      <w:r w:rsidRPr="00C90F16">
        <w:rPr>
          <w:rFonts w:ascii="Arial" w:hAnsi="Arial" w:cs="Arial"/>
          <w:b/>
          <w:sz w:val="24"/>
          <w:szCs w:val="24"/>
        </w:rPr>
        <w:t>Usage</w:t>
      </w:r>
    </w:p>
    <w:p w:rsidR="00CE2FB7" w:rsidRPr="00C90F16" w:rsidRDefault="00CE2FB7" w:rsidP="00174A1F">
      <w:pPr>
        <w:pStyle w:val="ListParagraph"/>
        <w:ind w:left="851" w:hanging="567"/>
        <w:rPr>
          <w:rFonts w:ascii="Arial" w:hAnsi="Arial" w:cs="Arial"/>
          <w:sz w:val="24"/>
          <w:szCs w:val="24"/>
        </w:rPr>
      </w:pPr>
    </w:p>
    <w:p w:rsidR="00726B55" w:rsidRPr="00C90F16" w:rsidRDefault="00EE0394">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CO gave an update on Hwb</w:t>
      </w:r>
      <w:r w:rsidR="00862F57">
        <w:rPr>
          <w:rFonts w:ascii="Arial" w:hAnsi="Arial" w:cs="Arial"/>
          <w:sz w:val="24"/>
          <w:szCs w:val="24"/>
        </w:rPr>
        <w:t>+</w:t>
      </w:r>
      <w:r w:rsidRPr="00C90F16">
        <w:rPr>
          <w:rFonts w:ascii="Arial" w:hAnsi="Arial" w:cs="Arial"/>
          <w:sz w:val="24"/>
          <w:szCs w:val="24"/>
        </w:rPr>
        <w:t xml:space="preserve"> usage figures</w:t>
      </w:r>
      <w:r w:rsidR="00C27D13" w:rsidRPr="00C90F16">
        <w:rPr>
          <w:rFonts w:ascii="Arial" w:hAnsi="Arial" w:cs="Arial"/>
          <w:sz w:val="24"/>
          <w:szCs w:val="24"/>
        </w:rPr>
        <w:t xml:space="preserve">. </w:t>
      </w:r>
      <w:r w:rsidR="00D91742" w:rsidRPr="00C90F16">
        <w:rPr>
          <w:rFonts w:ascii="Arial" w:hAnsi="Arial" w:cs="Arial"/>
          <w:sz w:val="24"/>
          <w:szCs w:val="24"/>
        </w:rPr>
        <w:t xml:space="preserve">A total of </w:t>
      </w:r>
      <w:r w:rsidR="00C27D13" w:rsidRPr="00C90F16">
        <w:rPr>
          <w:rFonts w:ascii="Arial" w:hAnsi="Arial" w:cs="Arial"/>
          <w:sz w:val="24"/>
          <w:szCs w:val="24"/>
        </w:rPr>
        <w:t xml:space="preserve">659 schools </w:t>
      </w:r>
      <w:r w:rsidR="00862F57">
        <w:rPr>
          <w:rFonts w:ascii="Arial" w:hAnsi="Arial" w:cs="Arial"/>
          <w:sz w:val="24"/>
          <w:szCs w:val="24"/>
        </w:rPr>
        <w:t xml:space="preserve">were </w:t>
      </w:r>
      <w:r w:rsidR="00C27D13" w:rsidRPr="00C90F16">
        <w:rPr>
          <w:rFonts w:ascii="Arial" w:hAnsi="Arial" w:cs="Arial"/>
          <w:sz w:val="24"/>
          <w:szCs w:val="24"/>
        </w:rPr>
        <w:t xml:space="preserve">actively engaged </w:t>
      </w:r>
      <w:r w:rsidR="00862F57">
        <w:rPr>
          <w:rFonts w:ascii="Arial" w:hAnsi="Arial" w:cs="Arial"/>
          <w:sz w:val="24"/>
          <w:szCs w:val="24"/>
        </w:rPr>
        <w:t xml:space="preserve">during June </w:t>
      </w:r>
      <w:r w:rsidR="00C27D13" w:rsidRPr="00C90F16">
        <w:rPr>
          <w:rFonts w:ascii="Arial" w:hAnsi="Arial" w:cs="Arial"/>
          <w:sz w:val="24"/>
          <w:szCs w:val="24"/>
        </w:rPr>
        <w:t>with Hwb</w:t>
      </w:r>
      <w:r w:rsidR="00862F57">
        <w:rPr>
          <w:rFonts w:ascii="Arial" w:hAnsi="Arial" w:cs="Arial"/>
          <w:sz w:val="24"/>
          <w:szCs w:val="24"/>
        </w:rPr>
        <w:t>+</w:t>
      </w:r>
      <w:r w:rsidR="00C27D13" w:rsidRPr="00C90F16">
        <w:rPr>
          <w:rFonts w:ascii="Arial" w:hAnsi="Arial" w:cs="Arial"/>
          <w:sz w:val="24"/>
          <w:szCs w:val="24"/>
        </w:rPr>
        <w:t xml:space="preserve"> (</w:t>
      </w:r>
      <w:r w:rsidR="001451C3" w:rsidRPr="00C90F16">
        <w:rPr>
          <w:rFonts w:ascii="Arial" w:hAnsi="Arial" w:cs="Arial"/>
          <w:sz w:val="24"/>
          <w:szCs w:val="24"/>
        </w:rPr>
        <w:t xml:space="preserve">registering </w:t>
      </w:r>
      <w:r w:rsidR="00C27D13" w:rsidRPr="00C90F16">
        <w:rPr>
          <w:rFonts w:ascii="Arial" w:hAnsi="Arial" w:cs="Arial"/>
          <w:sz w:val="24"/>
          <w:szCs w:val="24"/>
        </w:rPr>
        <w:t>at least 10 logins per month). Access and training for school governors to access the platform will commence in</w:t>
      </w:r>
      <w:r w:rsidR="001451C3" w:rsidRPr="00C90F16">
        <w:rPr>
          <w:rFonts w:ascii="Arial" w:hAnsi="Arial" w:cs="Arial"/>
          <w:sz w:val="24"/>
          <w:szCs w:val="24"/>
        </w:rPr>
        <w:t xml:space="preserve"> the autumn</w:t>
      </w:r>
      <w:r w:rsidR="00C27D13" w:rsidRPr="00C90F16">
        <w:rPr>
          <w:rFonts w:ascii="Arial" w:hAnsi="Arial" w:cs="Arial"/>
          <w:sz w:val="24"/>
          <w:szCs w:val="24"/>
        </w:rPr>
        <w:t>.</w:t>
      </w:r>
      <w:r w:rsidR="006F2007" w:rsidRPr="00C90F16">
        <w:rPr>
          <w:rFonts w:ascii="Arial" w:hAnsi="Arial" w:cs="Arial"/>
          <w:sz w:val="24"/>
          <w:szCs w:val="24"/>
        </w:rPr>
        <w:t xml:space="preserve"> This will provide access to a shared workspace</w:t>
      </w:r>
      <w:r w:rsidR="00A80C00" w:rsidRPr="00C90F16">
        <w:rPr>
          <w:rFonts w:ascii="Arial" w:hAnsi="Arial" w:cs="Arial"/>
          <w:sz w:val="24"/>
          <w:szCs w:val="24"/>
        </w:rPr>
        <w:t xml:space="preserve"> to </w:t>
      </w:r>
      <w:r w:rsidR="00D0539B" w:rsidRPr="00C90F16">
        <w:rPr>
          <w:rFonts w:ascii="Arial" w:hAnsi="Arial" w:cs="Arial"/>
          <w:sz w:val="24"/>
          <w:szCs w:val="24"/>
        </w:rPr>
        <w:t xml:space="preserve">assist in the </w:t>
      </w:r>
      <w:r w:rsidR="00A80C00" w:rsidRPr="00C90F16">
        <w:rPr>
          <w:rFonts w:ascii="Arial" w:hAnsi="Arial" w:cs="Arial"/>
          <w:sz w:val="24"/>
          <w:szCs w:val="24"/>
        </w:rPr>
        <w:t>develop</w:t>
      </w:r>
      <w:r w:rsidR="00D0539B" w:rsidRPr="00C90F16">
        <w:rPr>
          <w:rFonts w:ascii="Arial" w:hAnsi="Arial" w:cs="Arial"/>
          <w:sz w:val="24"/>
          <w:szCs w:val="24"/>
        </w:rPr>
        <w:t>ment</w:t>
      </w:r>
      <w:r w:rsidR="00A80C00" w:rsidRPr="00C90F16">
        <w:rPr>
          <w:rFonts w:ascii="Arial" w:hAnsi="Arial" w:cs="Arial"/>
          <w:sz w:val="24"/>
          <w:szCs w:val="24"/>
        </w:rPr>
        <w:t xml:space="preserve"> </w:t>
      </w:r>
      <w:r w:rsidR="00D0539B" w:rsidRPr="00C90F16">
        <w:rPr>
          <w:rFonts w:ascii="Arial" w:hAnsi="Arial" w:cs="Arial"/>
          <w:sz w:val="24"/>
          <w:szCs w:val="24"/>
        </w:rPr>
        <w:t xml:space="preserve">of </w:t>
      </w:r>
      <w:r w:rsidR="00A80C00" w:rsidRPr="00C90F16">
        <w:rPr>
          <w:rFonts w:ascii="Arial" w:hAnsi="Arial" w:cs="Arial"/>
          <w:sz w:val="24"/>
          <w:szCs w:val="24"/>
        </w:rPr>
        <w:t>policy and can also be used to publish announcements to all staff.</w:t>
      </w:r>
    </w:p>
    <w:p w:rsidR="00C27D13" w:rsidRPr="00C90F16" w:rsidRDefault="00C27D13" w:rsidP="00C27D13">
      <w:pPr>
        <w:pStyle w:val="ListParagraph"/>
        <w:spacing w:after="0" w:line="240" w:lineRule="auto"/>
        <w:ind w:left="851"/>
        <w:rPr>
          <w:rFonts w:ascii="Arial" w:hAnsi="Arial" w:cs="Arial"/>
          <w:sz w:val="24"/>
          <w:szCs w:val="24"/>
        </w:rPr>
      </w:pPr>
    </w:p>
    <w:p w:rsidR="001451C3" w:rsidRPr="00C90F16" w:rsidRDefault="001451C3" w:rsidP="00C27D13">
      <w:pPr>
        <w:pStyle w:val="ListParagraph"/>
        <w:spacing w:after="0" w:line="240" w:lineRule="auto"/>
        <w:ind w:left="851"/>
        <w:rPr>
          <w:rFonts w:ascii="Arial" w:hAnsi="Arial" w:cs="Arial"/>
          <w:sz w:val="24"/>
          <w:szCs w:val="24"/>
        </w:rPr>
      </w:pPr>
    </w:p>
    <w:p w:rsidR="001451C3" w:rsidRPr="00C90F16" w:rsidRDefault="001451C3" w:rsidP="00C27D13">
      <w:pPr>
        <w:pStyle w:val="ListParagraph"/>
        <w:spacing w:after="0" w:line="240" w:lineRule="auto"/>
        <w:ind w:left="851"/>
        <w:rPr>
          <w:rFonts w:ascii="Arial" w:hAnsi="Arial" w:cs="Arial"/>
          <w:sz w:val="24"/>
          <w:szCs w:val="24"/>
        </w:rPr>
      </w:pPr>
    </w:p>
    <w:p w:rsidR="001451C3" w:rsidRPr="00C90F16" w:rsidRDefault="001451C3" w:rsidP="00C27D13">
      <w:pPr>
        <w:pStyle w:val="ListParagraph"/>
        <w:spacing w:after="0" w:line="240" w:lineRule="auto"/>
        <w:ind w:left="851"/>
        <w:rPr>
          <w:rFonts w:ascii="Arial" w:hAnsi="Arial" w:cs="Arial"/>
          <w:sz w:val="24"/>
          <w:szCs w:val="24"/>
        </w:rPr>
      </w:pPr>
    </w:p>
    <w:p w:rsidR="00715CC3" w:rsidRPr="00C90F16" w:rsidRDefault="00A80C00" w:rsidP="00715CC3">
      <w:pPr>
        <w:pStyle w:val="ListParagraph"/>
        <w:ind w:left="851"/>
        <w:rPr>
          <w:rFonts w:ascii="Arial" w:hAnsi="Arial" w:cs="Arial"/>
          <w:b/>
          <w:sz w:val="24"/>
          <w:szCs w:val="24"/>
        </w:rPr>
      </w:pPr>
      <w:r w:rsidRPr="00C90F16">
        <w:rPr>
          <w:rFonts w:ascii="Arial" w:hAnsi="Arial" w:cs="Arial"/>
          <w:b/>
          <w:sz w:val="24"/>
          <w:szCs w:val="24"/>
        </w:rPr>
        <w:t>Public facing websites for schools</w:t>
      </w:r>
    </w:p>
    <w:p w:rsidR="00715CC3" w:rsidRPr="00C90F16" w:rsidRDefault="00715CC3" w:rsidP="00174A1F">
      <w:pPr>
        <w:pStyle w:val="ListParagraph"/>
        <w:ind w:left="851" w:hanging="567"/>
        <w:rPr>
          <w:rFonts w:ascii="Arial" w:hAnsi="Arial" w:cs="Arial"/>
          <w:sz w:val="24"/>
          <w:szCs w:val="24"/>
        </w:rPr>
      </w:pPr>
    </w:p>
    <w:p w:rsidR="00D741AF" w:rsidRPr="00C90F16" w:rsidRDefault="00EE0394" w:rsidP="001A7947">
      <w:pPr>
        <w:pStyle w:val="ListParagraph"/>
        <w:numPr>
          <w:ilvl w:val="1"/>
          <w:numId w:val="1"/>
        </w:numPr>
        <w:spacing w:after="0" w:line="240" w:lineRule="auto"/>
        <w:ind w:left="851" w:hanging="567"/>
        <w:rPr>
          <w:rFonts w:ascii="Arial" w:hAnsi="Arial" w:cs="Arial"/>
          <w:b/>
          <w:sz w:val="24"/>
          <w:szCs w:val="24"/>
        </w:rPr>
      </w:pPr>
      <w:r w:rsidRPr="00C90F16">
        <w:rPr>
          <w:rFonts w:ascii="Arial" w:hAnsi="Arial" w:cs="Arial"/>
          <w:sz w:val="24"/>
          <w:szCs w:val="24"/>
        </w:rPr>
        <w:t>CO</w:t>
      </w:r>
      <w:r w:rsidR="00FC38DE" w:rsidRPr="00C90F16">
        <w:rPr>
          <w:rFonts w:ascii="Arial" w:hAnsi="Arial" w:cs="Arial"/>
          <w:sz w:val="24"/>
          <w:szCs w:val="24"/>
        </w:rPr>
        <w:t xml:space="preserve"> </w:t>
      </w:r>
      <w:r w:rsidR="00A80C00" w:rsidRPr="00C90F16">
        <w:rPr>
          <w:rFonts w:ascii="Arial" w:hAnsi="Arial" w:cs="Arial"/>
          <w:sz w:val="24"/>
          <w:szCs w:val="24"/>
        </w:rPr>
        <w:t xml:space="preserve">confirmed that </w:t>
      </w:r>
      <w:r w:rsidR="001451C3" w:rsidRPr="00C90F16">
        <w:rPr>
          <w:rFonts w:ascii="Arial" w:hAnsi="Arial" w:cs="Arial"/>
          <w:sz w:val="24"/>
          <w:szCs w:val="24"/>
        </w:rPr>
        <w:t xml:space="preserve">all schools now have access to public facing websites in </w:t>
      </w:r>
      <w:r w:rsidR="00A80C00" w:rsidRPr="00C90F16">
        <w:rPr>
          <w:rFonts w:ascii="Arial" w:hAnsi="Arial" w:cs="Arial"/>
          <w:sz w:val="24"/>
          <w:szCs w:val="24"/>
        </w:rPr>
        <w:t>both English and Welsh</w:t>
      </w:r>
      <w:r w:rsidR="00D0539B" w:rsidRPr="00C90F16">
        <w:rPr>
          <w:rFonts w:ascii="Arial" w:hAnsi="Arial" w:cs="Arial"/>
          <w:sz w:val="24"/>
          <w:szCs w:val="24"/>
        </w:rPr>
        <w:t xml:space="preserve">. </w:t>
      </w:r>
    </w:p>
    <w:p w:rsidR="00D91742" w:rsidRPr="00C90F16" w:rsidRDefault="00D91742" w:rsidP="00D0539B">
      <w:pPr>
        <w:pStyle w:val="ListParagraph"/>
        <w:spacing w:after="0" w:line="240" w:lineRule="auto"/>
        <w:ind w:left="851"/>
        <w:rPr>
          <w:rFonts w:ascii="Arial" w:hAnsi="Arial" w:cs="Arial"/>
          <w:b/>
          <w:sz w:val="24"/>
          <w:szCs w:val="24"/>
        </w:rPr>
      </w:pPr>
    </w:p>
    <w:p w:rsidR="00D0539B" w:rsidRPr="00C90F16" w:rsidRDefault="00D0539B" w:rsidP="00D0539B">
      <w:pPr>
        <w:pStyle w:val="ListParagraph"/>
        <w:spacing w:after="0" w:line="240" w:lineRule="auto"/>
        <w:ind w:left="851"/>
        <w:rPr>
          <w:rFonts w:ascii="Arial" w:hAnsi="Arial" w:cs="Arial"/>
          <w:b/>
          <w:sz w:val="24"/>
          <w:szCs w:val="24"/>
        </w:rPr>
      </w:pPr>
      <w:r w:rsidRPr="00C90F16">
        <w:rPr>
          <w:rFonts w:ascii="Arial" w:hAnsi="Arial" w:cs="Arial"/>
          <w:b/>
          <w:sz w:val="24"/>
          <w:szCs w:val="24"/>
        </w:rPr>
        <w:t>Hwb Digital Leaders</w:t>
      </w:r>
    </w:p>
    <w:p w:rsidR="00D0539B" w:rsidRPr="00C90F16" w:rsidRDefault="00D0539B" w:rsidP="00CE2FB7">
      <w:pPr>
        <w:pStyle w:val="ListParagraph"/>
        <w:spacing w:after="0" w:line="240" w:lineRule="auto"/>
        <w:ind w:left="851"/>
        <w:rPr>
          <w:rFonts w:ascii="Arial" w:hAnsi="Arial" w:cs="Arial"/>
          <w:sz w:val="24"/>
          <w:szCs w:val="24"/>
        </w:rPr>
      </w:pPr>
    </w:p>
    <w:p w:rsidR="00FC38DE" w:rsidRPr="00C90F16" w:rsidRDefault="00D0539B"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confirmed that three of the current Digital Leaders will be leaving their posts at the end of the current term. The Hwb Team </w:t>
      </w:r>
      <w:r w:rsidR="00D91742" w:rsidRPr="00C90F16">
        <w:rPr>
          <w:rFonts w:ascii="Arial" w:hAnsi="Arial" w:cs="Arial"/>
          <w:sz w:val="24"/>
          <w:szCs w:val="24"/>
        </w:rPr>
        <w:t xml:space="preserve">is </w:t>
      </w:r>
      <w:r w:rsidRPr="00C90F16">
        <w:rPr>
          <w:rFonts w:ascii="Arial" w:hAnsi="Arial" w:cs="Arial"/>
          <w:sz w:val="24"/>
          <w:szCs w:val="24"/>
        </w:rPr>
        <w:t>currently identifying suitable replacements</w:t>
      </w:r>
      <w:r w:rsidR="00D91742" w:rsidRPr="00C90F16">
        <w:rPr>
          <w:rFonts w:ascii="Arial" w:hAnsi="Arial" w:cs="Arial"/>
          <w:sz w:val="24"/>
          <w:szCs w:val="24"/>
        </w:rPr>
        <w:t xml:space="preserve"> and they </w:t>
      </w:r>
      <w:r w:rsidRPr="00C90F16">
        <w:rPr>
          <w:rFonts w:ascii="Arial" w:hAnsi="Arial" w:cs="Arial"/>
          <w:sz w:val="24"/>
          <w:szCs w:val="24"/>
        </w:rPr>
        <w:t>will be approached</w:t>
      </w:r>
      <w:r w:rsidR="00EA7479" w:rsidRPr="00C90F16">
        <w:rPr>
          <w:rFonts w:ascii="Arial" w:hAnsi="Arial" w:cs="Arial"/>
          <w:sz w:val="24"/>
          <w:szCs w:val="24"/>
        </w:rPr>
        <w:t xml:space="preserve"> in due course</w:t>
      </w:r>
      <w:r w:rsidR="00862F57">
        <w:rPr>
          <w:rFonts w:ascii="Arial" w:hAnsi="Arial" w:cs="Arial"/>
          <w:sz w:val="24"/>
          <w:szCs w:val="24"/>
        </w:rPr>
        <w:t xml:space="preserve"> pending agreement for external recruitment</w:t>
      </w:r>
      <w:r w:rsidRPr="00C90F16">
        <w:rPr>
          <w:rFonts w:ascii="Arial" w:hAnsi="Arial" w:cs="Arial"/>
          <w:sz w:val="24"/>
          <w:szCs w:val="24"/>
        </w:rPr>
        <w:t>.</w:t>
      </w:r>
    </w:p>
    <w:p w:rsidR="00FC38DE" w:rsidRPr="00C90F16" w:rsidRDefault="00FC38DE" w:rsidP="00FC38DE">
      <w:pPr>
        <w:pStyle w:val="ListParagraph"/>
        <w:rPr>
          <w:rFonts w:ascii="Arial" w:hAnsi="Arial" w:cs="Arial"/>
          <w:sz w:val="24"/>
          <w:szCs w:val="24"/>
        </w:rPr>
      </w:pPr>
    </w:p>
    <w:p w:rsidR="00D0539B" w:rsidRPr="00C90F16" w:rsidRDefault="00D0539B" w:rsidP="00D0539B">
      <w:pPr>
        <w:pStyle w:val="ListParagraph"/>
        <w:ind w:left="851"/>
        <w:rPr>
          <w:rFonts w:ascii="Arial" w:hAnsi="Arial" w:cs="Arial"/>
          <w:b/>
          <w:sz w:val="24"/>
          <w:szCs w:val="24"/>
        </w:rPr>
      </w:pPr>
      <w:r w:rsidRPr="00C90F16">
        <w:rPr>
          <w:rFonts w:ascii="Arial" w:hAnsi="Arial" w:cs="Arial"/>
          <w:b/>
          <w:sz w:val="24"/>
          <w:szCs w:val="24"/>
        </w:rPr>
        <w:t>NDLC Collaboration Space</w:t>
      </w:r>
    </w:p>
    <w:p w:rsidR="00D0539B" w:rsidRPr="00C90F16" w:rsidRDefault="00D0539B" w:rsidP="00D0539B">
      <w:pPr>
        <w:pStyle w:val="ListParagraph"/>
        <w:ind w:left="851"/>
        <w:rPr>
          <w:rFonts w:ascii="Arial" w:hAnsi="Arial" w:cs="Arial"/>
          <w:sz w:val="24"/>
          <w:szCs w:val="24"/>
        </w:rPr>
      </w:pPr>
    </w:p>
    <w:p w:rsidR="00FC38DE" w:rsidRPr="00C90F16" w:rsidRDefault="00D0539B"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All </w:t>
      </w:r>
      <w:r w:rsidR="00D91742" w:rsidRPr="00C90F16">
        <w:rPr>
          <w:rFonts w:ascii="Arial" w:hAnsi="Arial" w:cs="Arial"/>
          <w:sz w:val="24"/>
          <w:szCs w:val="24"/>
        </w:rPr>
        <w:t xml:space="preserve">Council </w:t>
      </w:r>
      <w:r w:rsidRPr="00C90F16">
        <w:rPr>
          <w:rFonts w:ascii="Arial" w:hAnsi="Arial" w:cs="Arial"/>
          <w:sz w:val="24"/>
          <w:szCs w:val="24"/>
        </w:rPr>
        <w:t xml:space="preserve">members will be provided with access to </w:t>
      </w:r>
      <w:r w:rsidR="00EA7479" w:rsidRPr="00C90F16">
        <w:rPr>
          <w:rFonts w:ascii="Arial" w:hAnsi="Arial" w:cs="Arial"/>
          <w:sz w:val="24"/>
          <w:szCs w:val="24"/>
        </w:rPr>
        <w:t>a collaboration space on Hwb</w:t>
      </w:r>
      <w:r w:rsidR="001451C3" w:rsidRPr="00C90F16">
        <w:rPr>
          <w:rFonts w:ascii="Arial" w:hAnsi="Arial" w:cs="Arial"/>
          <w:sz w:val="24"/>
          <w:szCs w:val="24"/>
        </w:rPr>
        <w:t>,</w:t>
      </w:r>
      <w:r w:rsidR="00EA7479" w:rsidRPr="00C90F16">
        <w:rPr>
          <w:rFonts w:ascii="Arial" w:hAnsi="Arial" w:cs="Arial"/>
          <w:sz w:val="24"/>
          <w:szCs w:val="24"/>
        </w:rPr>
        <w:t xml:space="preserve"> where all future NDLC agendas</w:t>
      </w:r>
      <w:r w:rsidR="001451C3" w:rsidRPr="00C90F16">
        <w:rPr>
          <w:rFonts w:ascii="Arial" w:hAnsi="Arial" w:cs="Arial"/>
          <w:sz w:val="24"/>
          <w:szCs w:val="24"/>
        </w:rPr>
        <w:t xml:space="preserve"> and minutes will be published and where any draft policy documents or guidance can be discussed.</w:t>
      </w:r>
    </w:p>
    <w:p w:rsidR="00EA7479" w:rsidRPr="00C90F16" w:rsidRDefault="00EA7479" w:rsidP="00EA7479">
      <w:pPr>
        <w:pStyle w:val="ListParagraph"/>
        <w:spacing w:after="0" w:line="240" w:lineRule="auto"/>
        <w:ind w:left="851"/>
        <w:rPr>
          <w:rFonts w:ascii="Arial" w:hAnsi="Arial" w:cs="Arial"/>
          <w:sz w:val="24"/>
          <w:szCs w:val="24"/>
        </w:rPr>
      </w:pPr>
    </w:p>
    <w:p w:rsidR="00EA7479" w:rsidRPr="00C90F16" w:rsidRDefault="00EA7479"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DL provided an overview of how collaboration spaces have been used to aid moderation in the Gower. This has been received very positively and has helped to achieve consistency in the moderation of results across the whole of the north Gower partnership. Representatives are now working with the South Gower partnership to introduce this there. He did stress however, that more needs to be done to promote </w:t>
      </w:r>
      <w:r w:rsidR="00D91742" w:rsidRPr="00C90F16">
        <w:rPr>
          <w:rFonts w:ascii="Arial" w:hAnsi="Arial" w:cs="Arial"/>
          <w:sz w:val="24"/>
          <w:szCs w:val="24"/>
        </w:rPr>
        <w:t xml:space="preserve">collaboration spaces </w:t>
      </w:r>
      <w:r w:rsidRPr="00C90F16">
        <w:rPr>
          <w:rFonts w:ascii="Arial" w:hAnsi="Arial" w:cs="Arial"/>
          <w:sz w:val="24"/>
          <w:szCs w:val="24"/>
        </w:rPr>
        <w:t>to schools.</w:t>
      </w:r>
    </w:p>
    <w:p w:rsidR="0037274D" w:rsidRPr="00C90F16" w:rsidRDefault="0037274D" w:rsidP="0037274D">
      <w:pPr>
        <w:pStyle w:val="ListParagraph"/>
        <w:rPr>
          <w:rFonts w:ascii="Arial" w:hAnsi="Arial" w:cs="Arial"/>
          <w:sz w:val="24"/>
          <w:szCs w:val="24"/>
        </w:rPr>
      </w:pPr>
    </w:p>
    <w:p w:rsidR="0037274D" w:rsidRPr="00C90F16" w:rsidRDefault="0037274D"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MJ asked for usage statistics regarding local authorities’ access to Office365, as it was believed that Bridgend is unable to access this due to filter restrictions. CO highlighted the </w:t>
      </w:r>
      <w:hyperlink r:id="rId9" w:history="1">
        <w:r w:rsidRPr="00C90F16">
          <w:rPr>
            <w:rStyle w:val="Hyperlink"/>
            <w:rFonts w:ascii="Arial" w:hAnsi="Arial" w:cs="Arial"/>
            <w:sz w:val="24"/>
            <w:szCs w:val="24"/>
          </w:rPr>
          <w:t>web filtering standards document</w:t>
        </w:r>
      </w:hyperlink>
      <w:r w:rsidRPr="00C90F16">
        <w:rPr>
          <w:rFonts w:ascii="Arial" w:hAnsi="Arial" w:cs="Arial"/>
          <w:sz w:val="24"/>
          <w:szCs w:val="24"/>
        </w:rPr>
        <w:t xml:space="preserve"> published by the Welsh Government recently and that local authorities should be made aware of this if</w:t>
      </w:r>
      <w:r w:rsidR="00B704BF" w:rsidRPr="00C90F16">
        <w:rPr>
          <w:rFonts w:ascii="Arial" w:hAnsi="Arial" w:cs="Arial"/>
          <w:sz w:val="24"/>
          <w:szCs w:val="24"/>
        </w:rPr>
        <w:t xml:space="preserve"> they are</w:t>
      </w:r>
      <w:r w:rsidRPr="00C90F16">
        <w:rPr>
          <w:rFonts w:ascii="Arial" w:hAnsi="Arial" w:cs="Arial"/>
          <w:sz w:val="24"/>
          <w:szCs w:val="24"/>
        </w:rPr>
        <w:t xml:space="preserve"> not already. CO also stated that one local authority with very strict access has since </w:t>
      </w:r>
      <w:r w:rsidR="00862F57" w:rsidRPr="00C90F16">
        <w:rPr>
          <w:rFonts w:ascii="Arial" w:hAnsi="Arial" w:cs="Arial"/>
          <w:sz w:val="24"/>
          <w:szCs w:val="24"/>
        </w:rPr>
        <w:t>ad</w:t>
      </w:r>
      <w:r w:rsidR="00862F57">
        <w:rPr>
          <w:rFonts w:ascii="Arial" w:hAnsi="Arial" w:cs="Arial"/>
          <w:sz w:val="24"/>
          <w:szCs w:val="24"/>
        </w:rPr>
        <w:t>opted</w:t>
      </w:r>
      <w:r w:rsidR="00862F57" w:rsidRPr="00C90F16">
        <w:rPr>
          <w:rFonts w:ascii="Arial" w:hAnsi="Arial" w:cs="Arial"/>
          <w:sz w:val="24"/>
          <w:szCs w:val="24"/>
        </w:rPr>
        <w:t xml:space="preserve"> </w:t>
      </w:r>
      <w:r w:rsidRPr="00C90F16">
        <w:rPr>
          <w:rFonts w:ascii="Arial" w:hAnsi="Arial" w:cs="Arial"/>
          <w:sz w:val="24"/>
          <w:szCs w:val="24"/>
        </w:rPr>
        <w:t xml:space="preserve">the policy and relaxed their filters for </w:t>
      </w:r>
      <w:r w:rsidR="005B1690" w:rsidRPr="00C90F16">
        <w:rPr>
          <w:rFonts w:ascii="Arial" w:hAnsi="Arial" w:cs="Arial"/>
          <w:sz w:val="24"/>
          <w:szCs w:val="24"/>
        </w:rPr>
        <w:t xml:space="preserve">their </w:t>
      </w:r>
      <w:r w:rsidRPr="00C90F16">
        <w:rPr>
          <w:rFonts w:ascii="Arial" w:hAnsi="Arial" w:cs="Arial"/>
          <w:sz w:val="24"/>
          <w:szCs w:val="24"/>
        </w:rPr>
        <w:t>teachers.</w:t>
      </w:r>
    </w:p>
    <w:p w:rsidR="0084284D" w:rsidRPr="00C90F16" w:rsidRDefault="0084284D" w:rsidP="0084284D">
      <w:pPr>
        <w:pStyle w:val="ListParagraph"/>
        <w:rPr>
          <w:rFonts w:ascii="Arial" w:hAnsi="Arial" w:cs="Arial"/>
          <w:sz w:val="24"/>
          <w:szCs w:val="24"/>
        </w:rPr>
      </w:pPr>
    </w:p>
    <w:p w:rsidR="0084284D" w:rsidRPr="00C90F16" w:rsidRDefault="0084284D"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did stress however that it is unlikely </w:t>
      </w:r>
      <w:r w:rsidR="005B1690" w:rsidRPr="00C90F16">
        <w:rPr>
          <w:rFonts w:ascii="Arial" w:hAnsi="Arial" w:cs="Arial"/>
          <w:sz w:val="24"/>
          <w:szCs w:val="24"/>
        </w:rPr>
        <w:t xml:space="preserve">that there will be consistency across all consortia, </w:t>
      </w:r>
      <w:r w:rsidRPr="00C90F16">
        <w:rPr>
          <w:rFonts w:ascii="Arial" w:hAnsi="Arial" w:cs="Arial"/>
          <w:sz w:val="24"/>
          <w:szCs w:val="24"/>
        </w:rPr>
        <w:t xml:space="preserve">due to minor differences between </w:t>
      </w:r>
      <w:r w:rsidR="00862F57">
        <w:rPr>
          <w:rFonts w:ascii="Arial" w:hAnsi="Arial" w:cs="Arial"/>
          <w:sz w:val="24"/>
          <w:szCs w:val="24"/>
        </w:rPr>
        <w:t xml:space="preserve">software solutions </w:t>
      </w:r>
      <w:r w:rsidR="005B1690" w:rsidRPr="00C90F16">
        <w:rPr>
          <w:rFonts w:ascii="Arial" w:hAnsi="Arial" w:cs="Arial"/>
          <w:sz w:val="24"/>
          <w:szCs w:val="24"/>
        </w:rPr>
        <w:t xml:space="preserve">that </w:t>
      </w:r>
      <w:r w:rsidR="00862F57">
        <w:rPr>
          <w:rFonts w:ascii="Arial" w:hAnsi="Arial" w:cs="Arial"/>
          <w:sz w:val="24"/>
          <w:szCs w:val="24"/>
        </w:rPr>
        <w:t>are in place</w:t>
      </w:r>
      <w:r w:rsidRPr="00C90F16">
        <w:rPr>
          <w:rFonts w:ascii="Arial" w:hAnsi="Arial" w:cs="Arial"/>
          <w:sz w:val="24"/>
          <w:szCs w:val="24"/>
        </w:rPr>
        <w:t xml:space="preserve"> (keywords </w:t>
      </w:r>
      <w:r w:rsidR="005B1690" w:rsidRPr="00C90F16">
        <w:rPr>
          <w:rFonts w:ascii="Arial" w:hAnsi="Arial" w:cs="Arial"/>
          <w:sz w:val="24"/>
          <w:szCs w:val="24"/>
        </w:rPr>
        <w:t xml:space="preserve">used </w:t>
      </w:r>
      <w:proofErr w:type="spellStart"/>
      <w:r w:rsidRPr="00C90F16">
        <w:rPr>
          <w:rFonts w:ascii="Arial" w:hAnsi="Arial" w:cs="Arial"/>
          <w:sz w:val="24"/>
          <w:szCs w:val="24"/>
        </w:rPr>
        <w:t>etc</w:t>
      </w:r>
      <w:proofErr w:type="spellEnd"/>
      <w:r w:rsidRPr="00C90F16">
        <w:rPr>
          <w:rFonts w:ascii="Arial" w:hAnsi="Arial" w:cs="Arial"/>
          <w:sz w:val="24"/>
          <w:szCs w:val="24"/>
        </w:rPr>
        <w:t>)</w:t>
      </w:r>
      <w:r w:rsidR="00B704BF" w:rsidRPr="00C90F16">
        <w:rPr>
          <w:rFonts w:ascii="Arial" w:hAnsi="Arial" w:cs="Arial"/>
          <w:sz w:val="24"/>
          <w:szCs w:val="24"/>
        </w:rPr>
        <w:t>.</w:t>
      </w:r>
    </w:p>
    <w:p w:rsidR="0084284D" w:rsidRPr="00C90F16" w:rsidRDefault="0084284D" w:rsidP="0084284D">
      <w:pPr>
        <w:pStyle w:val="ListParagraph"/>
        <w:rPr>
          <w:rFonts w:ascii="Arial" w:hAnsi="Arial" w:cs="Arial"/>
          <w:sz w:val="24"/>
          <w:szCs w:val="24"/>
        </w:rPr>
      </w:pPr>
    </w:p>
    <w:p w:rsidR="0084284D" w:rsidRPr="00C90F16" w:rsidRDefault="0084284D"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TC asked if there had been a </w:t>
      </w:r>
      <w:r w:rsidR="005B1690" w:rsidRPr="00C90F16">
        <w:rPr>
          <w:rFonts w:ascii="Arial" w:hAnsi="Arial" w:cs="Arial"/>
          <w:sz w:val="24"/>
          <w:szCs w:val="24"/>
        </w:rPr>
        <w:t xml:space="preserve">general </w:t>
      </w:r>
      <w:r w:rsidRPr="00C90F16">
        <w:rPr>
          <w:rFonts w:ascii="Arial" w:hAnsi="Arial" w:cs="Arial"/>
          <w:sz w:val="24"/>
          <w:szCs w:val="24"/>
        </w:rPr>
        <w:t xml:space="preserve">change in culture to date. CO stated that </w:t>
      </w:r>
      <w:r w:rsidR="0096187B" w:rsidRPr="00C90F16">
        <w:rPr>
          <w:rFonts w:ascii="Arial" w:hAnsi="Arial" w:cs="Arial"/>
          <w:sz w:val="24"/>
          <w:szCs w:val="24"/>
        </w:rPr>
        <w:t xml:space="preserve">the guidelines have given senior managers </w:t>
      </w:r>
      <w:r w:rsidR="005B1690" w:rsidRPr="00C90F16">
        <w:rPr>
          <w:rFonts w:ascii="Arial" w:hAnsi="Arial" w:cs="Arial"/>
          <w:sz w:val="24"/>
          <w:szCs w:val="24"/>
        </w:rPr>
        <w:t xml:space="preserve">within local authorities and consortia </w:t>
      </w:r>
      <w:r w:rsidR="0096187B" w:rsidRPr="00C90F16">
        <w:rPr>
          <w:rFonts w:ascii="Arial" w:hAnsi="Arial" w:cs="Arial"/>
          <w:sz w:val="24"/>
          <w:szCs w:val="24"/>
        </w:rPr>
        <w:t xml:space="preserve">confidence and have </w:t>
      </w:r>
      <w:r w:rsidR="005B1690" w:rsidRPr="00C90F16">
        <w:rPr>
          <w:rFonts w:ascii="Arial" w:hAnsi="Arial" w:cs="Arial"/>
          <w:sz w:val="24"/>
          <w:szCs w:val="24"/>
        </w:rPr>
        <w:t xml:space="preserve">initiated </w:t>
      </w:r>
      <w:r w:rsidR="0096187B" w:rsidRPr="00C90F16">
        <w:rPr>
          <w:rFonts w:ascii="Arial" w:hAnsi="Arial" w:cs="Arial"/>
          <w:sz w:val="24"/>
          <w:szCs w:val="24"/>
        </w:rPr>
        <w:t xml:space="preserve">discussions </w:t>
      </w:r>
      <w:r w:rsidR="005B1690" w:rsidRPr="00C90F16">
        <w:rPr>
          <w:rFonts w:ascii="Arial" w:hAnsi="Arial" w:cs="Arial"/>
          <w:sz w:val="24"/>
          <w:szCs w:val="24"/>
        </w:rPr>
        <w:t xml:space="preserve">regarding </w:t>
      </w:r>
      <w:r w:rsidR="0096187B" w:rsidRPr="00C90F16">
        <w:rPr>
          <w:rFonts w:ascii="Arial" w:hAnsi="Arial" w:cs="Arial"/>
          <w:sz w:val="24"/>
          <w:szCs w:val="24"/>
        </w:rPr>
        <w:t>appropriate content</w:t>
      </w:r>
      <w:r w:rsidR="005B1690" w:rsidRPr="00C90F16">
        <w:rPr>
          <w:rFonts w:ascii="Arial" w:hAnsi="Arial" w:cs="Arial"/>
          <w:sz w:val="24"/>
          <w:szCs w:val="24"/>
        </w:rPr>
        <w:t xml:space="preserve"> and access</w:t>
      </w:r>
      <w:r w:rsidR="0096187B" w:rsidRPr="00C90F16">
        <w:rPr>
          <w:rFonts w:ascii="Arial" w:hAnsi="Arial" w:cs="Arial"/>
          <w:sz w:val="24"/>
          <w:szCs w:val="24"/>
        </w:rPr>
        <w:t xml:space="preserve">. </w:t>
      </w:r>
    </w:p>
    <w:p w:rsidR="0096187B" w:rsidRPr="00C90F16" w:rsidRDefault="0096187B" w:rsidP="0096187B">
      <w:pPr>
        <w:pStyle w:val="ListParagraph"/>
        <w:rPr>
          <w:rFonts w:ascii="Arial" w:hAnsi="Arial" w:cs="Arial"/>
          <w:sz w:val="24"/>
          <w:szCs w:val="24"/>
        </w:rPr>
      </w:pPr>
    </w:p>
    <w:p w:rsidR="0096187B" w:rsidRPr="00C90F16" w:rsidRDefault="0096187B"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GD highlighted that in RCT, some Hwb+ and Office365 </w:t>
      </w:r>
      <w:r w:rsidR="005B1690" w:rsidRPr="00C90F16">
        <w:rPr>
          <w:rFonts w:ascii="Arial" w:hAnsi="Arial" w:cs="Arial"/>
          <w:sz w:val="24"/>
          <w:szCs w:val="24"/>
        </w:rPr>
        <w:t xml:space="preserve">features </w:t>
      </w:r>
      <w:r w:rsidRPr="00C90F16">
        <w:rPr>
          <w:rFonts w:ascii="Arial" w:hAnsi="Arial" w:cs="Arial"/>
          <w:sz w:val="24"/>
          <w:szCs w:val="24"/>
        </w:rPr>
        <w:t xml:space="preserve">still have </w:t>
      </w:r>
      <w:r w:rsidR="005B1690" w:rsidRPr="00C90F16">
        <w:rPr>
          <w:rFonts w:ascii="Arial" w:hAnsi="Arial" w:cs="Arial"/>
          <w:sz w:val="24"/>
          <w:szCs w:val="24"/>
        </w:rPr>
        <w:t xml:space="preserve">only </w:t>
      </w:r>
      <w:r w:rsidRPr="00C90F16">
        <w:rPr>
          <w:rFonts w:ascii="Arial" w:hAnsi="Arial" w:cs="Arial"/>
          <w:sz w:val="24"/>
          <w:szCs w:val="24"/>
        </w:rPr>
        <w:t>limited functionality.</w:t>
      </w:r>
      <w:r w:rsidR="00862F57">
        <w:rPr>
          <w:rFonts w:ascii="Arial" w:hAnsi="Arial" w:cs="Arial"/>
          <w:sz w:val="24"/>
          <w:szCs w:val="24"/>
        </w:rPr>
        <w:t xml:space="preserve"> CO outlined that this could be shortly resolved as the authority migrates schools from one filtering solution to another.</w:t>
      </w:r>
    </w:p>
    <w:p w:rsidR="0096187B" w:rsidRPr="00C90F16" w:rsidRDefault="0096187B" w:rsidP="0096187B">
      <w:pPr>
        <w:pStyle w:val="ListParagraph"/>
        <w:rPr>
          <w:rFonts w:ascii="Arial" w:hAnsi="Arial" w:cs="Arial"/>
          <w:sz w:val="24"/>
          <w:szCs w:val="24"/>
        </w:rPr>
      </w:pPr>
    </w:p>
    <w:p w:rsidR="0096187B" w:rsidRPr="00C90F16" w:rsidRDefault="0096187B" w:rsidP="00174A1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MJ noted that some local authorities block translation websites, when these are useful tools for pupils in Welsh</w:t>
      </w:r>
      <w:r w:rsidR="00B704BF" w:rsidRPr="00C90F16">
        <w:rPr>
          <w:rFonts w:ascii="Arial" w:hAnsi="Arial" w:cs="Arial"/>
          <w:sz w:val="24"/>
          <w:szCs w:val="24"/>
        </w:rPr>
        <w:t xml:space="preserve"> </w:t>
      </w:r>
      <w:r w:rsidRPr="00C90F16">
        <w:rPr>
          <w:rFonts w:ascii="Arial" w:hAnsi="Arial" w:cs="Arial"/>
          <w:sz w:val="24"/>
          <w:szCs w:val="24"/>
        </w:rPr>
        <w:t>medium schools.</w:t>
      </w:r>
    </w:p>
    <w:p w:rsidR="0084284D" w:rsidRPr="00C90F16" w:rsidRDefault="0084284D" w:rsidP="00FF34B0">
      <w:pPr>
        <w:pStyle w:val="ListParagraph"/>
        <w:rPr>
          <w:rFonts w:ascii="Arial" w:hAnsi="Arial" w:cs="Arial"/>
          <w:sz w:val="24"/>
          <w:szCs w:val="24"/>
        </w:rPr>
      </w:pPr>
    </w:p>
    <w:p w:rsidR="00081A10" w:rsidRPr="00C90F16" w:rsidRDefault="00081A10" w:rsidP="00856861">
      <w:pPr>
        <w:pStyle w:val="ListParagraph"/>
        <w:spacing w:after="0" w:line="240" w:lineRule="auto"/>
        <w:ind w:left="284"/>
        <w:rPr>
          <w:rFonts w:ascii="Arial" w:hAnsi="Arial" w:cs="Arial"/>
          <w:sz w:val="24"/>
          <w:szCs w:val="24"/>
        </w:rPr>
      </w:pPr>
      <w:r w:rsidRPr="00C90F16">
        <w:rPr>
          <w:rFonts w:ascii="Arial" w:hAnsi="Arial" w:cs="Arial"/>
          <w:b/>
          <w:sz w:val="24"/>
          <w:szCs w:val="24"/>
        </w:rPr>
        <w:lastRenderedPageBreak/>
        <w:t xml:space="preserve">Action: </w:t>
      </w:r>
      <w:r w:rsidR="0037274D" w:rsidRPr="00C90F16">
        <w:rPr>
          <w:rFonts w:ascii="Arial" w:hAnsi="Arial" w:cs="Arial"/>
          <w:b/>
          <w:sz w:val="24"/>
          <w:szCs w:val="24"/>
        </w:rPr>
        <w:t xml:space="preserve">Secretariat </w:t>
      </w:r>
      <w:r w:rsidR="00EA7479" w:rsidRPr="00C90F16">
        <w:rPr>
          <w:rFonts w:ascii="Arial" w:hAnsi="Arial" w:cs="Arial"/>
          <w:b/>
          <w:sz w:val="24"/>
          <w:szCs w:val="24"/>
        </w:rPr>
        <w:t>to circulate members’ usernames</w:t>
      </w:r>
      <w:r w:rsidR="0084284D" w:rsidRPr="00C90F16">
        <w:rPr>
          <w:rFonts w:ascii="Arial" w:hAnsi="Arial" w:cs="Arial"/>
          <w:b/>
          <w:sz w:val="24"/>
          <w:szCs w:val="24"/>
        </w:rPr>
        <w:t xml:space="preserve"> for the collaboration space</w:t>
      </w:r>
      <w:r w:rsidR="00EA7479" w:rsidRPr="00C90F16">
        <w:rPr>
          <w:rFonts w:ascii="Arial" w:hAnsi="Arial" w:cs="Arial"/>
          <w:b/>
          <w:sz w:val="24"/>
          <w:szCs w:val="24"/>
        </w:rPr>
        <w:t xml:space="preserve">. </w:t>
      </w:r>
      <w:proofErr w:type="gramStart"/>
      <w:r w:rsidR="00EA7479" w:rsidRPr="00C90F16">
        <w:rPr>
          <w:rFonts w:ascii="Arial" w:hAnsi="Arial" w:cs="Arial"/>
          <w:b/>
          <w:sz w:val="24"/>
          <w:szCs w:val="24"/>
        </w:rPr>
        <w:t xml:space="preserve">Members to contact </w:t>
      </w:r>
      <w:r w:rsidR="0037274D" w:rsidRPr="00C90F16">
        <w:rPr>
          <w:rFonts w:ascii="Arial" w:hAnsi="Arial" w:cs="Arial"/>
          <w:b/>
          <w:sz w:val="24"/>
          <w:szCs w:val="24"/>
        </w:rPr>
        <w:t xml:space="preserve">secretariat for their </w:t>
      </w:r>
      <w:r w:rsidR="00EA7479" w:rsidRPr="00C90F16">
        <w:rPr>
          <w:rFonts w:ascii="Arial" w:hAnsi="Arial" w:cs="Arial"/>
          <w:b/>
          <w:sz w:val="24"/>
          <w:szCs w:val="24"/>
        </w:rPr>
        <w:t>passwords</w:t>
      </w:r>
      <w:r w:rsidRPr="00C90F16">
        <w:rPr>
          <w:rFonts w:ascii="Arial" w:hAnsi="Arial" w:cs="Arial"/>
          <w:b/>
          <w:sz w:val="24"/>
          <w:szCs w:val="24"/>
        </w:rPr>
        <w:t>.</w:t>
      </w:r>
      <w:proofErr w:type="gramEnd"/>
    </w:p>
    <w:p w:rsidR="00081A10" w:rsidRPr="00C90F16" w:rsidRDefault="00081A10" w:rsidP="00E91E0A">
      <w:pPr>
        <w:pStyle w:val="ListParagraph"/>
        <w:rPr>
          <w:rFonts w:ascii="Arial" w:hAnsi="Arial" w:cs="Arial"/>
          <w:sz w:val="24"/>
          <w:szCs w:val="24"/>
        </w:rPr>
      </w:pPr>
    </w:p>
    <w:p w:rsidR="00D741AF" w:rsidRPr="00C90F16" w:rsidRDefault="00D741AF" w:rsidP="00D741AF">
      <w:pPr>
        <w:pStyle w:val="ListParagraph"/>
        <w:ind w:left="851"/>
        <w:rPr>
          <w:rFonts w:ascii="Arial" w:hAnsi="Arial" w:cs="Arial"/>
          <w:b/>
          <w:sz w:val="24"/>
          <w:szCs w:val="24"/>
        </w:rPr>
      </w:pPr>
      <w:proofErr w:type="gramStart"/>
      <w:r w:rsidRPr="00C90F16">
        <w:rPr>
          <w:rFonts w:ascii="Arial" w:hAnsi="Arial" w:cs="Arial"/>
          <w:b/>
          <w:sz w:val="24"/>
          <w:szCs w:val="24"/>
        </w:rPr>
        <w:t>e-Safety</w:t>
      </w:r>
      <w:proofErr w:type="gramEnd"/>
    </w:p>
    <w:p w:rsidR="00D741AF" w:rsidRPr="00C90F16" w:rsidRDefault="00D741AF" w:rsidP="00E91E0A">
      <w:pPr>
        <w:pStyle w:val="ListParagraph"/>
        <w:spacing w:after="0" w:line="240" w:lineRule="auto"/>
        <w:ind w:left="851"/>
        <w:rPr>
          <w:rFonts w:ascii="Arial" w:hAnsi="Arial" w:cs="Arial"/>
          <w:sz w:val="24"/>
          <w:szCs w:val="24"/>
        </w:rPr>
      </w:pPr>
    </w:p>
    <w:p w:rsidR="00D741AF" w:rsidRPr="00C90F16" w:rsidRDefault="00D741AF" w:rsidP="00D741AF">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CB asked whether </w:t>
      </w:r>
      <w:r w:rsidRPr="00C90F16">
        <w:rPr>
          <w:rFonts w:ascii="Arial" w:hAnsi="Arial" w:cs="Arial"/>
          <w:i/>
          <w:sz w:val="24"/>
          <w:szCs w:val="24"/>
        </w:rPr>
        <w:t>Boost</w:t>
      </w:r>
      <w:r w:rsidRPr="00C90F16">
        <w:rPr>
          <w:rFonts w:ascii="Arial" w:hAnsi="Arial" w:cs="Arial"/>
          <w:sz w:val="24"/>
          <w:szCs w:val="24"/>
        </w:rPr>
        <w:t xml:space="preserve"> was available to schools free of charge. CO </w:t>
      </w:r>
      <w:r w:rsidR="0060299A">
        <w:rPr>
          <w:rFonts w:ascii="Arial" w:hAnsi="Arial" w:cs="Arial"/>
          <w:sz w:val="24"/>
          <w:szCs w:val="24"/>
        </w:rPr>
        <w:t>believed</w:t>
      </w:r>
      <w:r w:rsidRPr="00C90F16">
        <w:rPr>
          <w:rFonts w:ascii="Arial" w:hAnsi="Arial" w:cs="Arial"/>
          <w:sz w:val="24"/>
          <w:szCs w:val="24"/>
        </w:rPr>
        <w:t xml:space="preserve"> this was </w:t>
      </w:r>
      <w:r w:rsidR="0060299A">
        <w:rPr>
          <w:rFonts w:ascii="Arial" w:hAnsi="Arial" w:cs="Arial"/>
          <w:sz w:val="24"/>
          <w:szCs w:val="24"/>
        </w:rPr>
        <w:t xml:space="preserve">a </w:t>
      </w:r>
      <w:r w:rsidRPr="00C90F16">
        <w:rPr>
          <w:rFonts w:ascii="Arial" w:hAnsi="Arial" w:cs="Arial"/>
          <w:sz w:val="24"/>
          <w:szCs w:val="24"/>
        </w:rPr>
        <w:t>chargeable</w:t>
      </w:r>
      <w:r w:rsidR="0060299A">
        <w:rPr>
          <w:rFonts w:ascii="Arial" w:hAnsi="Arial" w:cs="Arial"/>
          <w:sz w:val="24"/>
          <w:szCs w:val="24"/>
        </w:rPr>
        <w:t xml:space="preserve"> service and not available bilingually</w:t>
      </w:r>
      <w:r w:rsidRPr="00C90F16">
        <w:rPr>
          <w:rFonts w:ascii="Arial" w:hAnsi="Arial" w:cs="Arial"/>
          <w:sz w:val="24"/>
          <w:szCs w:val="24"/>
        </w:rPr>
        <w:t xml:space="preserve">. However, the 360 degree tool is available free of charge through Hwb. </w:t>
      </w:r>
    </w:p>
    <w:p w:rsidR="005B1690" w:rsidRPr="00C90F16" w:rsidRDefault="005B1690" w:rsidP="005B1690">
      <w:pPr>
        <w:pStyle w:val="ListParagraph"/>
        <w:spacing w:after="0" w:line="240" w:lineRule="auto"/>
        <w:ind w:left="851"/>
        <w:rPr>
          <w:rFonts w:ascii="Arial" w:hAnsi="Arial" w:cs="Arial"/>
          <w:sz w:val="24"/>
          <w:szCs w:val="24"/>
        </w:rPr>
      </w:pPr>
    </w:p>
    <w:p w:rsidR="00055CCB" w:rsidRPr="00C90F16" w:rsidRDefault="00055CCB" w:rsidP="005B1690">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Andy Wood </w:t>
      </w:r>
      <w:r w:rsidR="001A7947" w:rsidRPr="00C90F16">
        <w:rPr>
          <w:rFonts w:ascii="Arial" w:hAnsi="Arial" w:cs="Arial"/>
          <w:sz w:val="24"/>
          <w:szCs w:val="24"/>
        </w:rPr>
        <w:t>is establishing</w:t>
      </w:r>
      <w:r w:rsidRPr="00C90F16">
        <w:rPr>
          <w:rFonts w:ascii="Arial" w:hAnsi="Arial" w:cs="Arial"/>
          <w:sz w:val="24"/>
          <w:szCs w:val="24"/>
        </w:rPr>
        <w:t xml:space="preserve"> a group to oversee and guide matters relating to the safety of children online.</w:t>
      </w:r>
    </w:p>
    <w:p w:rsidR="00055CCB" w:rsidRPr="00C90F16" w:rsidRDefault="00055CCB" w:rsidP="001A7947">
      <w:pPr>
        <w:pStyle w:val="ListParagraph"/>
        <w:spacing w:after="160" w:line="259" w:lineRule="auto"/>
        <w:ind w:left="1560"/>
        <w:rPr>
          <w:rFonts w:ascii="Arial" w:hAnsi="Arial" w:cs="Arial"/>
          <w:sz w:val="24"/>
          <w:szCs w:val="24"/>
        </w:rPr>
      </w:pPr>
    </w:p>
    <w:p w:rsidR="00055CCB" w:rsidRPr="00C90F16" w:rsidRDefault="00055CCB" w:rsidP="005B1690">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JJ reported the outcome from a</w:t>
      </w:r>
      <w:r w:rsidR="005B1690" w:rsidRPr="00C90F16">
        <w:rPr>
          <w:rFonts w:ascii="Arial" w:hAnsi="Arial" w:cs="Arial"/>
          <w:sz w:val="24"/>
          <w:szCs w:val="24"/>
        </w:rPr>
        <w:t>n e-Safety</w:t>
      </w:r>
      <w:r w:rsidRPr="00C90F16">
        <w:rPr>
          <w:rFonts w:ascii="Arial" w:hAnsi="Arial" w:cs="Arial"/>
          <w:sz w:val="24"/>
          <w:szCs w:val="24"/>
        </w:rPr>
        <w:t xml:space="preserve"> questionnaire</w:t>
      </w:r>
      <w:r w:rsidR="00065819" w:rsidRPr="00C90F16">
        <w:rPr>
          <w:rFonts w:ascii="Arial" w:hAnsi="Arial" w:cs="Arial"/>
          <w:sz w:val="24"/>
          <w:szCs w:val="24"/>
        </w:rPr>
        <w:t xml:space="preserve"> </w:t>
      </w:r>
      <w:r w:rsidRPr="00C90F16">
        <w:rPr>
          <w:rFonts w:ascii="Arial" w:hAnsi="Arial" w:cs="Arial"/>
          <w:sz w:val="24"/>
          <w:szCs w:val="24"/>
        </w:rPr>
        <w:t xml:space="preserve">that she had sent </w:t>
      </w:r>
      <w:r w:rsidR="00065819" w:rsidRPr="00C90F16">
        <w:rPr>
          <w:rFonts w:ascii="Arial" w:hAnsi="Arial" w:cs="Arial"/>
          <w:sz w:val="24"/>
          <w:szCs w:val="24"/>
        </w:rPr>
        <w:t xml:space="preserve">out </w:t>
      </w:r>
      <w:r w:rsidRPr="00C90F16">
        <w:rPr>
          <w:rFonts w:ascii="Arial" w:hAnsi="Arial" w:cs="Arial"/>
          <w:sz w:val="24"/>
          <w:szCs w:val="24"/>
        </w:rPr>
        <w:t xml:space="preserve">to </w:t>
      </w:r>
      <w:r w:rsidR="00065819" w:rsidRPr="00C90F16">
        <w:rPr>
          <w:rFonts w:ascii="Arial" w:hAnsi="Arial" w:cs="Arial"/>
          <w:sz w:val="24"/>
          <w:szCs w:val="24"/>
        </w:rPr>
        <w:t xml:space="preserve">a small number of colleges and universities. It was </w:t>
      </w:r>
      <w:r w:rsidR="001A7947" w:rsidRPr="00C90F16">
        <w:rPr>
          <w:rFonts w:ascii="Arial" w:hAnsi="Arial" w:cs="Arial"/>
          <w:sz w:val="24"/>
          <w:szCs w:val="24"/>
        </w:rPr>
        <w:t>noted few</w:t>
      </w:r>
      <w:r w:rsidRPr="00C90F16">
        <w:rPr>
          <w:rFonts w:ascii="Arial" w:hAnsi="Arial" w:cs="Arial"/>
          <w:sz w:val="24"/>
          <w:szCs w:val="24"/>
        </w:rPr>
        <w:t xml:space="preserve"> responses were received – indicating that </w:t>
      </w:r>
      <w:r w:rsidR="00065819" w:rsidRPr="00C90F16">
        <w:rPr>
          <w:rFonts w:ascii="Arial" w:hAnsi="Arial" w:cs="Arial"/>
          <w:sz w:val="24"/>
          <w:szCs w:val="24"/>
        </w:rPr>
        <w:t xml:space="preserve">these </w:t>
      </w:r>
      <w:r w:rsidRPr="00C90F16">
        <w:rPr>
          <w:rFonts w:ascii="Arial" w:hAnsi="Arial" w:cs="Arial"/>
          <w:sz w:val="24"/>
          <w:szCs w:val="24"/>
        </w:rPr>
        <w:t xml:space="preserve">institutions </w:t>
      </w:r>
      <w:r w:rsidR="00065819" w:rsidRPr="00C90F16">
        <w:rPr>
          <w:rFonts w:ascii="Arial" w:hAnsi="Arial" w:cs="Arial"/>
          <w:sz w:val="24"/>
          <w:szCs w:val="24"/>
        </w:rPr>
        <w:t>may not</w:t>
      </w:r>
      <w:r w:rsidRPr="00C90F16">
        <w:rPr>
          <w:rFonts w:ascii="Arial" w:hAnsi="Arial" w:cs="Arial"/>
          <w:sz w:val="24"/>
          <w:szCs w:val="24"/>
        </w:rPr>
        <w:t xml:space="preserve"> have policies in place. However, </w:t>
      </w:r>
      <w:r w:rsidR="00065819" w:rsidRPr="00C90F16">
        <w:rPr>
          <w:rFonts w:ascii="Arial" w:hAnsi="Arial" w:cs="Arial"/>
          <w:sz w:val="24"/>
          <w:szCs w:val="24"/>
        </w:rPr>
        <w:t xml:space="preserve">it is difficult </w:t>
      </w:r>
      <w:r w:rsidRPr="00C90F16">
        <w:rPr>
          <w:rFonts w:ascii="Arial" w:hAnsi="Arial" w:cs="Arial"/>
          <w:sz w:val="24"/>
          <w:szCs w:val="24"/>
        </w:rPr>
        <w:t>to confirm this due to the lack of responses.</w:t>
      </w:r>
    </w:p>
    <w:p w:rsidR="00055CCB" w:rsidRPr="00C90F16" w:rsidRDefault="00055CCB" w:rsidP="00055CCB">
      <w:pPr>
        <w:pStyle w:val="ListParagraph"/>
        <w:rPr>
          <w:rFonts w:ascii="Arial" w:hAnsi="Arial" w:cs="Arial"/>
          <w:sz w:val="24"/>
          <w:szCs w:val="24"/>
        </w:rPr>
      </w:pPr>
    </w:p>
    <w:p w:rsidR="00065819" w:rsidRPr="00C90F16" w:rsidRDefault="00055CCB" w:rsidP="005B1690">
      <w:pPr>
        <w:pStyle w:val="ListParagraph"/>
        <w:numPr>
          <w:ilvl w:val="1"/>
          <w:numId w:val="1"/>
        </w:numPr>
        <w:ind w:left="851" w:hanging="567"/>
        <w:rPr>
          <w:rFonts w:ascii="Arial" w:hAnsi="Arial" w:cs="Arial"/>
          <w:sz w:val="24"/>
          <w:szCs w:val="24"/>
        </w:rPr>
      </w:pPr>
      <w:r w:rsidRPr="00C90F16">
        <w:rPr>
          <w:rFonts w:ascii="Arial" w:hAnsi="Arial" w:cs="Arial"/>
          <w:sz w:val="24"/>
          <w:szCs w:val="24"/>
        </w:rPr>
        <w:t>MJ</w:t>
      </w:r>
      <w:r w:rsidR="00065819" w:rsidRPr="00C90F16">
        <w:rPr>
          <w:rFonts w:ascii="Arial" w:hAnsi="Arial" w:cs="Arial"/>
          <w:sz w:val="24"/>
          <w:szCs w:val="24"/>
        </w:rPr>
        <w:t xml:space="preserve"> noted</w:t>
      </w:r>
      <w:r w:rsidRPr="00C90F16">
        <w:rPr>
          <w:rFonts w:ascii="Arial" w:hAnsi="Arial" w:cs="Arial"/>
          <w:sz w:val="24"/>
          <w:szCs w:val="24"/>
        </w:rPr>
        <w:t xml:space="preserve"> guidance on e-Safety in schools published by ICO, but stated that it would be useful to have guidance on the management of personal and sensitive data (both electronically and </w:t>
      </w:r>
      <w:r w:rsidR="005B1690" w:rsidRPr="00C90F16">
        <w:rPr>
          <w:rFonts w:ascii="Arial" w:hAnsi="Arial" w:cs="Arial"/>
          <w:sz w:val="24"/>
          <w:szCs w:val="24"/>
        </w:rPr>
        <w:t xml:space="preserve">in </w:t>
      </w:r>
      <w:r w:rsidRPr="00C90F16">
        <w:rPr>
          <w:rFonts w:ascii="Arial" w:hAnsi="Arial" w:cs="Arial"/>
          <w:sz w:val="24"/>
          <w:szCs w:val="24"/>
        </w:rPr>
        <w:t>hard copy), as schools may unknowingly be breaching this. The 360 degree safe tool was also highlighted as being very useful in this regard</w:t>
      </w:r>
    </w:p>
    <w:p w:rsidR="00065819" w:rsidRPr="00C90F16" w:rsidRDefault="00065819" w:rsidP="00055CCB">
      <w:pPr>
        <w:pStyle w:val="ListParagraph"/>
        <w:rPr>
          <w:rFonts w:ascii="Arial" w:hAnsi="Arial" w:cs="Arial"/>
          <w:sz w:val="24"/>
          <w:szCs w:val="24"/>
        </w:rPr>
      </w:pPr>
    </w:p>
    <w:p w:rsidR="00065819" w:rsidRPr="00C90F16" w:rsidRDefault="00065819" w:rsidP="005B1690">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CB highlighted that data breaches could result in huge costs if schools are deemed negligent in </w:t>
      </w:r>
      <w:r w:rsidR="005B1690" w:rsidRPr="00C90F16">
        <w:rPr>
          <w:rFonts w:ascii="Arial" w:hAnsi="Arial" w:cs="Arial"/>
          <w:sz w:val="24"/>
          <w:szCs w:val="24"/>
        </w:rPr>
        <w:t>the management of</w:t>
      </w:r>
      <w:r w:rsidRPr="00C90F16">
        <w:rPr>
          <w:rFonts w:ascii="Arial" w:hAnsi="Arial" w:cs="Arial"/>
          <w:sz w:val="24"/>
          <w:szCs w:val="24"/>
        </w:rPr>
        <w:t xml:space="preserve"> sensitive or personal information. </w:t>
      </w:r>
    </w:p>
    <w:p w:rsidR="00065819" w:rsidRPr="00C90F16" w:rsidRDefault="00065819" w:rsidP="00065819">
      <w:pPr>
        <w:pStyle w:val="ListParagraph"/>
        <w:rPr>
          <w:rFonts w:ascii="Arial" w:hAnsi="Arial" w:cs="Arial"/>
          <w:sz w:val="24"/>
          <w:szCs w:val="24"/>
        </w:rPr>
      </w:pPr>
    </w:p>
    <w:p w:rsidR="00065819" w:rsidRPr="00C90F16" w:rsidRDefault="00065819" w:rsidP="005B1690">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CO stated that guidance is currently being produced </w:t>
      </w:r>
      <w:r w:rsidR="005B1690" w:rsidRPr="00C90F16">
        <w:rPr>
          <w:rFonts w:ascii="Arial" w:hAnsi="Arial" w:cs="Arial"/>
          <w:sz w:val="24"/>
          <w:szCs w:val="24"/>
        </w:rPr>
        <w:t>that will detail</w:t>
      </w:r>
      <w:r w:rsidRPr="00C90F16">
        <w:rPr>
          <w:rFonts w:ascii="Arial" w:hAnsi="Arial" w:cs="Arial"/>
          <w:sz w:val="24"/>
          <w:szCs w:val="24"/>
        </w:rPr>
        <w:t xml:space="preserve"> what should and shouldn’t be stored on Hwb. This will be issued to Council members for consideration shortly via the new collaboration space. The final guidance is due to be published in September.</w:t>
      </w:r>
    </w:p>
    <w:p w:rsidR="00D741AF" w:rsidRPr="00C90F16" w:rsidRDefault="00D741AF" w:rsidP="005B1690">
      <w:pPr>
        <w:ind w:left="851"/>
        <w:rPr>
          <w:rFonts w:ascii="Arial" w:hAnsi="Arial" w:cs="Arial"/>
          <w:b/>
          <w:sz w:val="24"/>
          <w:szCs w:val="24"/>
        </w:rPr>
      </w:pPr>
      <w:proofErr w:type="spellStart"/>
      <w:r w:rsidRPr="00C90F16">
        <w:rPr>
          <w:rFonts w:ascii="Arial" w:hAnsi="Arial" w:cs="Arial"/>
          <w:b/>
          <w:sz w:val="24"/>
          <w:szCs w:val="24"/>
        </w:rPr>
        <w:t>HwbMeets</w:t>
      </w:r>
      <w:proofErr w:type="spellEnd"/>
    </w:p>
    <w:p w:rsidR="00D741AF" w:rsidRPr="00C90F16" w:rsidRDefault="00D741AF" w:rsidP="001A7947">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highlighted the success of </w:t>
      </w:r>
      <w:r w:rsidR="00925447" w:rsidRPr="00C90F16">
        <w:rPr>
          <w:rFonts w:ascii="Arial" w:hAnsi="Arial" w:cs="Arial"/>
          <w:sz w:val="24"/>
          <w:szCs w:val="24"/>
        </w:rPr>
        <w:t xml:space="preserve">recent </w:t>
      </w:r>
      <w:proofErr w:type="spellStart"/>
      <w:r w:rsidRPr="00C90F16">
        <w:rPr>
          <w:rFonts w:ascii="Arial" w:hAnsi="Arial" w:cs="Arial"/>
          <w:sz w:val="24"/>
          <w:szCs w:val="24"/>
        </w:rPr>
        <w:t>HwbMeets</w:t>
      </w:r>
      <w:proofErr w:type="spellEnd"/>
      <w:r w:rsidRPr="00C90F16">
        <w:rPr>
          <w:rFonts w:ascii="Arial" w:hAnsi="Arial" w:cs="Arial"/>
          <w:sz w:val="24"/>
          <w:szCs w:val="24"/>
        </w:rPr>
        <w:t xml:space="preserve"> held across Wales</w:t>
      </w:r>
      <w:r w:rsidR="00925447" w:rsidRPr="00C90F16">
        <w:rPr>
          <w:rFonts w:ascii="Arial" w:hAnsi="Arial" w:cs="Arial"/>
          <w:sz w:val="24"/>
          <w:szCs w:val="24"/>
        </w:rPr>
        <w:t xml:space="preserve">. He also </w:t>
      </w:r>
      <w:r w:rsidRPr="00C90F16">
        <w:rPr>
          <w:rFonts w:ascii="Arial" w:hAnsi="Arial" w:cs="Arial"/>
          <w:sz w:val="24"/>
          <w:szCs w:val="24"/>
        </w:rPr>
        <w:t xml:space="preserve">stated </w:t>
      </w:r>
      <w:r w:rsidR="005B1690" w:rsidRPr="00C90F16">
        <w:rPr>
          <w:rFonts w:ascii="Arial" w:hAnsi="Arial" w:cs="Arial"/>
          <w:sz w:val="24"/>
          <w:szCs w:val="24"/>
        </w:rPr>
        <w:t xml:space="preserve">the Hwb Team’s </w:t>
      </w:r>
      <w:r w:rsidRPr="00C90F16">
        <w:rPr>
          <w:rFonts w:ascii="Arial" w:hAnsi="Arial" w:cs="Arial"/>
          <w:sz w:val="24"/>
          <w:szCs w:val="24"/>
        </w:rPr>
        <w:t xml:space="preserve">intention </w:t>
      </w:r>
      <w:r w:rsidR="00925447" w:rsidRPr="00C90F16">
        <w:rPr>
          <w:rFonts w:ascii="Arial" w:hAnsi="Arial" w:cs="Arial"/>
          <w:sz w:val="24"/>
          <w:szCs w:val="24"/>
        </w:rPr>
        <w:t>to move</w:t>
      </w:r>
      <w:r w:rsidRPr="00C90F16">
        <w:rPr>
          <w:rFonts w:ascii="Arial" w:hAnsi="Arial" w:cs="Arial"/>
          <w:sz w:val="24"/>
          <w:szCs w:val="24"/>
        </w:rPr>
        <w:t xml:space="preserve"> away from ‘business’ or theme</w:t>
      </w:r>
      <w:r w:rsidR="005B1690" w:rsidRPr="00C90F16">
        <w:rPr>
          <w:rFonts w:ascii="Arial" w:hAnsi="Arial" w:cs="Arial"/>
          <w:sz w:val="24"/>
          <w:szCs w:val="24"/>
        </w:rPr>
        <w:t>d</w:t>
      </w:r>
      <w:r w:rsidRPr="00C90F16">
        <w:rPr>
          <w:rFonts w:ascii="Arial" w:hAnsi="Arial" w:cs="Arial"/>
          <w:sz w:val="24"/>
          <w:szCs w:val="24"/>
        </w:rPr>
        <w:t xml:space="preserve"> tables (e-</w:t>
      </w:r>
      <w:r w:rsidR="00B704BF" w:rsidRPr="00C90F16">
        <w:rPr>
          <w:rFonts w:ascii="Arial" w:hAnsi="Arial" w:cs="Arial"/>
          <w:sz w:val="24"/>
          <w:szCs w:val="24"/>
        </w:rPr>
        <w:t>Safety</w:t>
      </w:r>
      <w:r w:rsidR="00925447" w:rsidRPr="00C90F16">
        <w:rPr>
          <w:rFonts w:ascii="Arial" w:hAnsi="Arial" w:cs="Arial"/>
          <w:sz w:val="24"/>
          <w:szCs w:val="24"/>
        </w:rPr>
        <w:t>, National Library of Wales</w:t>
      </w:r>
      <w:r w:rsidRPr="00C90F16">
        <w:rPr>
          <w:rFonts w:ascii="Arial" w:hAnsi="Arial" w:cs="Arial"/>
          <w:sz w:val="24"/>
          <w:szCs w:val="24"/>
        </w:rPr>
        <w:t xml:space="preserve"> etc</w:t>
      </w:r>
      <w:r w:rsidR="00B704BF" w:rsidRPr="00C90F16">
        <w:rPr>
          <w:rFonts w:ascii="Arial" w:hAnsi="Arial" w:cs="Arial"/>
          <w:sz w:val="24"/>
          <w:szCs w:val="24"/>
        </w:rPr>
        <w:t>.</w:t>
      </w:r>
      <w:r w:rsidRPr="00C90F16">
        <w:rPr>
          <w:rFonts w:ascii="Arial" w:hAnsi="Arial" w:cs="Arial"/>
          <w:sz w:val="24"/>
          <w:szCs w:val="24"/>
        </w:rPr>
        <w:t xml:space="preserve">) </w:t>
      </w:r>
      <w:r w:rsidR="00925447" w:rsidRPr="00C90F16">
        <w:rPr>
          <w:rFonts w:ascii="Arial" w:hAnsi="Arial" w:cs="Arial"/>
          <w:sz w:val="24"/>
          <w:szCs w:val="24"/>
        </w:rPr>
        <w:t xml:space="preserve">to </w:t>
      </w:r>
      <w:r w:rsidRPr="00C90F16">
        <w:rPr>
          <w:rFonts w:ascii="Arial" w:hAnsi="Arial" w:cs="Arial"/>
          <w:sz w:val="24"/>
          <w:szCs w:val="24"/>
        </w:rPr>
        <w:t xml:space="preserve">focus on giving teachers </w:t>
      </w:r>
      <w:r w:rsidR="00925447" w:rsidRPr="00C90F16">
        <w:rPr>
          <w:rFonts w:ascii="Arial" w:hAnsi="Arial" w:cs="Arial"/>
          <w:sz w:val="24"/>
          <w:szCs w:val="24"/>
        </w:rPr>
        <w:t xml:space="preserve">from </w:t>
      </w:r>
      <w:r w:rsidR="0060299A">
        <w:rPr>
          <w:rFonts w:ascii="Arial" w:hAnsi="Arial" w:cs="Arial"/>
          <w:sz w:val="24"/>
          <w:szCs w:val="24"/>
        </w:rPr>
        <w:t>identified digitally competent</w:t>
      </w:r>
      <w:r w:rsidR="00925447" w:rsidRPr="00C90F16">
        <w:rPr>
          <w:rFonts w:ascii="Arial" w:hAnsi="Arial" w:cs="Arial"/>
          <w:sz w:val="24"/>
          <w:szCs w:val="24"/>
        </w:rPr>
        <w:t xml:space="preserve"> schools </w:t>
      </w:r>
      <w:r w:rsidRPr="00C90F16">
        <w:rPr>
          <w:rFonts w:ascii="Arial" w:hAnsi="Arial" w:cs="Arial"/>
          <w:sz w:val="24"/>
          <w:szCs w:val="24"/>
        </w:rPr>
        <w:t xml:space="preserve">an opportunity to share </w:t>
      </w:r>
      <w:r w:rsidR="00925447" w:rsidRPr="00C90F16">
        <w:rPr>
          <w:rFonts w:ascii="Arial" w:hAnsi="Arial" w:cs="Arial"/>
          <w:sz w:val="24"/>
          <w:szCs w:val="24"/>
        </w:rPr>
        <w:t xml:space="preserve">their knowledge and experience. </w:t>
      </w:r>
    </w:p>
    <w:p w:rsidR="00D741AF" w:rsidRPr="00C90F16" w:rsidRDefault="00D741AF" w:rsidP="00E91E0A">
      <w:pPr>
        <w:pStyle w:val="ListParagraph"/>
        <w:spacing w:after="0" w:line="240" w:lineRule="auto"/>
        <w:ind w:left="851"/>
        <w:rPr>
          <w:rFonts w:ascii="Arial" w:hAnsi="Arial" w:cs="Arial"/>
          <w:sz w:val="24"/>
          <w:szCs w:val="24"/>
        </w:rPr>
      </w:pPr>
    </w:p>
    <w:p w:rsidR="00D741AF" w:rsidRPr="00C90F16" w:rsidRDefault="00D741AF" w:rsidP="00D741AF">
      <w:pPr>
        <w:pStyle w:val="ListParagraph"/>
        <w:ind w:left="851"/>
        <w:rPr>
          <w:rFonts w:ascii="Arial" w:hAnsi="Arial" w:cs="Arial"/>
          <w:b/>
          <w:sz w:val="24"/>
          <w:szCs w:val="24"/>
        </w:rPr>
      </w:pPr>
      <w:r w:rsidRPr="00C90F16">
        <w:rPr>
          <w:rFonts w:ascii="Arial" w:hAnsi="Arial" w:cs="Arial"/>
          <w:b/>
          <w:sz w:val="24"/>
          <w:szCs w:val="24"/>
        </w:rPr>
        <w:t>National Digital Learning Event 2015</w:t>
      </w:r>
    </w:p>
    <w:p w:rsidR="00D741AF" w:rsidRPr="00C90F16" w:rsidRDefault="00D741AF" w:rsidP="00E91E0A">
      <w:pPr>
        <w:pStyle w:val="ListParagraph"/>
        <w:spacing w:after="0" w:line="240" w:lineRule="auto"/>
        <w:ind w:left="851"/>
        <w:rPr>
          <w:rFonts w:ascii="Arial" w:hAnsi="Arial" w:cs="Arial"/>
          <w:sz w:val="24"/>
          <w:szCs w:val="24"/>
        </w:rPr>
      </w:pPr>
    </w:p>
    <w:p w:rsidR="00D741AF" w:rsidRPr="00C90F16" w:rsidRDefault="00D741AF"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CO stated that very positive feedback had been received regarding this year’s event and workshop sessions on 2</w:t>
      </w:r>
      <w:r w:rsidR="0060299A">
        <w:rPr>
          <w:rFonts w:ascii="Arial" w:hAnsi="Arial" w:cs="Arial"/>
          <w:sz w:val="24"/>
          <w:szCs w:val="24"/>
        </w:rPr>
        <w:t>4</w:t>
      </w:r>
      <w:r w:rsidRPr="00C90F16">
        <w:rPr>
          <w:rFonts w:ascii="Arial" w:hAnsi="Arial" w:cs="Arial"/>
          <w:sz w:val="24"/>
          <w:szCs w:val="24"/>
        </w:rPr>
        <w:t xml:space="preserve"> June. </w:t>
      </w:r>
    </w:p>
    <w:p w:rsidR="00D741AF" w:rsidRPr="00C90F16" w:rsidRDefault="00D741AF" w:rsidP="00D741AF">
      <w:pPr>
        <w:pStyle w:val="ListParagraph"/>
        <w:spacing w:after="0" w:line="240" w:lineRule="auto"/>
        <w:ind w:left="851"/>
        <w:rPr>
          <w:rFonts w:ascii="Arial" w:hAnsi="Arial" w:cs="Arial"/>
          <w:sz w:val="24"/>
          <w:szCs w:val="24"/>
        </w:rPr>
      </w:pPr>
    </w:p>
    <w:p w:rsidR="00922238" w:rsidRPr="00C90F16" w:rsidRDefault="00D741AF"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The Hwb Team </w:t>
      </w:r>
      <w:r w:rsidR="00B704BF" w:rsidRPr="00C90F16">
        <w:rPr>
          <w:rFonts w:ascii="Arial" w:hAnsi="Arial" w:cs="Arial"/>
          <w:sz w:val="24"/>
          <w:szCs w:val="24"/>
        </w:rPr>
        <w:t xml:space="preserve">is </w:t>
      </w:r>
      <w:r w:rsidR="005B1690" w:rsidRPr="00C90F16">
        <w:rPr>
          <w:rFonts w:ascii="Arial" w:hAnsi="Arial" w:cs="Arial"/>
          <w:sz w:val="24"/>
          <w:szCs w:val="24"/>
        </w:rPr>
        <w:t xml:space="preserve">currently </w:t>
      </w:r>
      <w:r w:rsidRPr="00C90F16">
        <w:rPr>
          <w:rFonts w:ascii="Arial" w:hAnsi="Arial" w:cs="Arial"/>
          <w:sz w:val="24"/>
          <w:szCs w:val="24"/>
        </w:rPr>
        <w:t>exploring options to link</w:t>
      </w:r>
      <w:r w:rsidR="00B704BF" w:rsidRPr="00C90F16">
        <w:rPr>
          <w:rFonts w:ascii="Arial" w:hAnsi="Arial" w:cs="Arial"/>
          <w:sz w:val="24"/>
          <w:szCs w:val="24"/>
        </w:rPr>
        <w:t xml:space="preserve"> in with </w:t>
      </w:r>
      <w:r w:rsidRPr="00C90F16">
        <w:rPr>
          <w:rFonts w:ascii="Arial" w:hAnsi="Arial" w:cs="Arial"/>
          <w:sz w:val="24"/>
          <w:szCs w:val="24"/>
        </w:rPr>
        <w:t>next year’s</w:t>
      </w:r>
      <w:r w:rsidR="00B704BF" w:rsidRPr="00C90F16">
        <w:rPr>
          <w:rFonts w:ascii="Arial" w:hAnsi="Arial" w:cs="Arial"/>
          <w:sz w:val="24"/>
          <w:szCs w:val="24"/>
        </w:rPr>
        <w:t xml:space="preserve"> Digital 2016</w:t>
      </w:r>
      <w:r w:rsidRPr="00C90F16">
        <w:rPr>
          <w:rFonts w:ascii="Arial" w:hAnsi="Arial" w:cs="Arial"/>
          <w:sz w:val="24"/>
          <w:szCs w:val="24"/>
        </w:rPr>
        <w:t xml:space="preserve"> event</w:t>
      </w:r>
      <w:r w:rsidR="00B704BF" w:rsidRPr="00C90F16">
        <w:rPr>
          <w:rFonts w:ascii="Arial" w:hAnsi="Arial" w:cs="Arial"/>
          <w:sz w:val="24"/>
          <w:szCs w:val="24"/>
        </w:rPr>
        <w:t xml:space="preserve"> and will be discussed</w:t>
      </w:r>
      <w:r w:rsidR="00922238" w:rsidRPr="00C90F16">
        <w:rPr>
          <w:rFonts w:ascii="Arial" w:hAnsi="Arial" w:cs="Arial"/>
          <w:sz w:val="24"/>
          <w:szCs w:val="24"/>
        </w:rPr>
        <w:t xml:space="preserve"> with colleagues in Economy, </w:t>
      </w:r>
      <w:r w:rsidR="00DA02BC">
        <w:rPr>
          <w:rFonts w:ascii="Arial" w:hAnsi="Arial" w:cs="Arial"/>
          <w:sz w:val="24"/>
          <w:szCs w:val="24"/>
        </w:rPr>
        <w:t>Skills and Natural Resources</w:t>
      </w:r>
      <w:r w:rsidR="00194040">
        <w:rPr>
          <w:rFonts w:ascii="Arial" w:hAnsi="Arial" w:cs="Arial"/>
          <w:sz w:val="24"/>
          <w:szCs w:val="24"/>
        </w:rPr>
        <w:t xml:space="preserve"> Group</w:t>
      </w:r>
      <w:r w:rsidR="00922238" w:rsidRPr="00C90F16">
        <w:rPr>
          <w:rFonts w:ascii="Arial" w:hAnsi="Arial" w:cs="Arial"/>
          <w:sz w:val="24"/>
          <w:szCs w:val="24"/>
        </w:rPr>
        <w:t>.</w:t>
      </w:r>
    </w:p>
    <w:p w:rsidR="00922238" w:rsidRPr="00C90F16" w:rsidRDefault="00922238" w:rsidP="00922238">
      <w:pPr>
        <w:pStyle w:val="ListParagraph"/>
        <w:rPr>
          <w:rFonts w:ascii="Arial" w:hAnsi="Arial" w:cs="Arial"/>
          <w:sz w:val="24"/>
          <w:szCs w:val="24"/>
        </w:rPr>
      </w:pPr>
    </w:p>
    <w:p w:rsidR="00D741AF" w:rsidRPr="00C90F16" w:rsidRDefault="00D741AF"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lastRenderedPageBreak/>
        <w:t xml:space="preserve">The Council agreed that this would make sense </w:t>
      </w:r>
      <w:r w:rsidR="00B704BF" w:rsidRPr="00C90F16">
        <w:rPr>
          <w:rFonts w:ascii="Arial" w:hAnsi="Arial" w:cs="Arial"/>
          <w:sz w:val="24"/>
          <w:szCs w:val="24"/>
        </w:rPr>
        <w:t>and</w:t>
      </w:r>
      <w:r w:rsidR="00922238" w:rsidRPr="00C90F16">
        <w:rPr>
          <w:rFonts w:ascii="Arial" w:hAnsi="Arial" w:cs="Arial"/>
          <w:sz w:val="24"/>
          <w:szCs w:val="24"/>
        </w:rPr>
        <w:t xml:space="preserve"> suggested that schools</w:t>
      </w:r>
      <w:r w:rsidR="00B704BF" w:rsidRPr="00C90F16">
        <w:rPr>
          <w:rFonts w:ascii="Arial" w:hAnsi="Arial" w:cs="Arial"/>
          <w:sz w:val="24"/>
          <w:szCs w:val="24"/>
        </w:rPr>
        <w:t xml:space="preserve"> could</w:t>
      </w:r>
      <w:r w:rsidR="00922238" w:rsidRPr="00C90F16">
        <w:rPr>
          <w:rFonts w:ascii="Arial" w:hAnsi="Arial" w:cs="Arial"/>
          <w:sz w:val="24"/>
          <w:szCs w:val="24"/>
        </w:rPr>
        <w:t xml:space="preserve"> provide an input, with games and skills/innovation challenges being set in advance</w:t>
      </w:r>
      <w:r w:rsidR="001F00A5" w:rsidRPr="00C90F16">
        <w:rPr>
          <w:rFonts w:ascii="Arial" w:hAnsi="Arial" w:cs="Arial"/>
          <w:sz w:val="24"/>
          <w:szCs w:val="24"/>
        </w:rPr>
        <w:t xml:space="preserve"> of the event itself</w:t>
      </w:r>
      <w:r w:rsidR="00922238" w:rsidRPr="00C90F16">
        <w:rPr>
          <w:rFonts w:ascii="Arial" w:hAnsi="Arial" w:cs="Arial"/>
          <w:sz w:val="24"/>
          <w:szCs w:val="24"/>
        </w:rPr>
        <w:t>.</w:t>
      </w:r>
    </w:p>
    <w:p w:rsidR="00922238" w:rsidRPr="00C90F16" w:rsidRDefault="00922238" w:rsidP="00683472">
      <w:pPr>
        <w:rPr>
          <w:sz w:val="24"/>
          <w:szCs w:val="24"/>
        </w:rPr>
      </w:pPr>
    </w:p>
    <w:p w:rsidR="00922238" w:rsidRPr="00C90F16" w:rsidRDefault="00922238"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It was agreed that the Council would </w:t>
      </w:r>
      <w:r w:rsidR="0060299A">
        <w:rPr>
          <w:rFonts w:ascii="Arial" w:hAnsi="Arial" w:cs="Arial"/>
          <w:sz w:val="24"/>
          <w:szCs w:val="24"/>
        </w:rPr>
        <w:t>provide suggestions</w:t>
      </w:r>
      <w:r w:rsidRPr="00C90F16">
        <w:rPr>
          <w:rFonts w:ascii="Arial" w:hAnsi="Arial" w:cs="Arial"/>
          <w:sz w:val="24"/>
          <w:szCs w:val="24"/>
        </w:rPr>
        <w:t xml:space="preserve"> for next year’s event, with the aim </w:t>
      </w:r>
      <w:r w:rsidR="001F00A5" w:rsidRPr="00C90F16">
        <w:rPr>
          <w:rFonts w:ascii="Arial" w:hAnsi="Arial" w:cs="Arial"/>
          <w:sz w:val="24"/>
          <w:szCs w:val="24"/>
        </w:rPr>
        <w:t xml:space="preserve">of putting </w:t>
      </w:r>
      <w:r w:rsidRPr="00C90F16">
        <w:rPr>
          <w:rFonts w:ascii="Arial" w:hAnsi="Arial" w:cs="Arial"/>
          <w:sz w:val="24"/>
          <w:szCs w:val="24"/>
        </w:rPr>
        <w:t>more of an emphasis on pupils.</w:t>
      </w:r>
    </w:p>
    <w:p w:rsidR="00922238" w:rsidRPr="00C90F16" w:rsidRDefault="00922238" w:rsidP="00922238">
      <w:pPr>
        <w:pStyle w:val="ListParagraph"/>
        <w:rPr>
          <w:rFonts w:ascii="Arial" w:hAnsi="Arial" w:cs="Arial"/>
          <w:sz w:val="24"/>
          <w:szCs w:val="24"/>
        </w:rPr>
      </w:pPr>
    </w:p>
    <w:p w:rsidR="00922238" w:rsidRPr="00C90F16" w:rsidRDefault="00922238"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MJ also </w:t>
      </w:r>
      <w:r w:rsidR="009444C7" w:rsidRPr="00C90F16">
        <w:rPr>
          <w:rFonts w:ascii="Arial" w:hAnsi="Arial" w:cs="Arial"/>
          <w:sz w:val="24"/>
          <w:szCs w:val="24"/>
        </w:rPr>
        <w:t xml:space="preserve">noted </w:t>
      </w:r>
      <w:r w:rsidRPr="00C90F16">
        <w:rPr>
          <w:rFonts w:ascii="Arial" w:hAnsi="Arial" w:cs="Arial"/>
          <w:sz w:val="24"/>
          <w:szCs w:val="24"/>
        </w:rPr>
        <w:t xml:space="preserve">that the award winners’ videos </w:t>
      </w:r>
      <w:r w:rsidR="009444C7" w:rsidRPr="00C90F16">
        <w:rPr>
          <w:rFonts w:ascii="Arial" w:hAnsi="Arial" w:cs="Arial"/>
          <w:sz w:val="24"/>
          <w:szCs w:val="24"/>
        </w:rPr>
        <w:t xml:space="preserve">should </w:t>
      </w:r>
      <w:r w:rsidRPr="00C90F16">
        <w:rPr>
          <w:rFonts w:ascii="Arial" w:hAnsi="Arial" w:cs="Arial"/>
          <w:sz w:val="24"/>
          <w:szCs w:val="24"/>
        </w:rPr>
        <w:t xml:space="preserve">show the </w:t>
      </w:r>
      <w:r w:rsidR="009444C7" w:rsidRPr="00C90F16">
        <w:rPr>
          <w:rFonts w:ascii="Arial" w:hAnsi="Arial" w:cs="Arial"/>
          <w:sz w:val="24"/>
          <w:szCs w:val="24"/>
        </w:rPr>
        <w:t xml:space="preserve">content of the </w:t>
      </w:r>
      <w:r w:rsidRPr="00C90F16">
        <w:rPr>
          <w:rFonts w:ascii="Arial" w:hAnsi="Arial" w:cs="Arial"/>
          <w:sz w:val="24"/>
          <w:szCs w:val="24"/>
        </w:rPr>
        <w:t xml:space="preserve">winning entry, </w:t>
      </w:r>
      <w:r w:rsidR="001F00A5" w:rsidRPr="00C90F16">
        <w:rPr>
          <w:rFonts w:ascii="Arial" w:hAnsi="Arial" w:cs="Arial"/>
          <w:sz w:val="24"/>
          <w:szCs w:val="24"/>
        </w:rPr>
        <w:t>in addition to the relevant teachers talking about them.</w:t>
      </w:r>
      <w:r w:rsidR="00DF62B8" w:rsidRPr="00C90F16">
        <w:rPr>
          <w:rFonts w:ascii="Arial" w:hAnsi="Arial" w:cs="Arial"/>
          <w:sz w:val="24"/>
          <w:szCs w:val="24"/>
        </w:rPr>
        <w:t xml:space="preserve"> CO stated that this will be taken on board in future, depend</w:t>
      </w:r>
      <w:r w:rsidR="009444C7" w:rsidRPr="00C90F16">
        <w:rPr>
          <w:rFonts w:ascii="Arial" w:hAnsi="Arial" w:cs="Arial"/>
          <w:sz w:val="24"/>
          <w:szCs w:val="24"/>
        </w:rPr>
        <w:t>ing</w:t>
      </w:r>
      <w:r w:rsidR="00DF62B8" w:rsidRPr="00C90F16">
        <w:rPr>
          <w:rFonts w:ascii="Arial" w:hAnsi="Arial" w:cs="Arial"/>
          <w:sz w:val="24"/>
          <w:szCs w:val="24"/>
        </w:rPr>
        <w:t xml:space="preserve"> on the concept of the resource</w:t>
      </w:r>
      <w:r w:rsidR="001F00A5" w:rsidRPr="00C90F16">
        <w:rPr>
          <w:rFonts w:ascii="Arial" w:hAnsi="Arial" w:cs="Arial"/>
          <w:sz w:val="24"/>
          <w:szCs w:val="24"/>
        </w:rPr>
        <w:t>/entry</w:t>
      </w:r>
      <w:r w:rsidR="00DF62B8" w:rsidRPr="00C90F16">
        <w:rPr>
          <w:rFonts w:ascii="Arial" w:hAnsi="Arial" w:cs="Arial"/>
          <w:sz w:val="24"/>
          <w:szCs w:val="24"/>
        </w:rPr>
        <w:t xml:space="preserve"> and how it is available.</w:t>
      </w:r>
    </w:p>
    <w:p w:rsidR="00922238" w:rsidRPr="00C90F16" w:rsidRDefault="00922238" w:rsidP="00922238">
      <w:pPr>
        <w:pStyle w:val="ListParagraph"/>
        <w:rPr>
          <w:rFonts w:ascii="Arial" w:hAnsi="Arial" w:cs="Arial"/>
          <w:sz w:val="24"/>
          <w:szCs w:val="24"/>
        </w:rPr>
      </w:pPr>
    </w:p>
    <w:p w:rsidR="00922238" w:rsidRPr="00C90F16" w:rsidRDefault="00922238" w:rsidP="00922238">
      <w:pPr>
        <w:pStyle w:val="ListParagraph"/>
        <w:spacing w:after="0" w:line="240" w:lineRule="auto"/>
        <w:ind w:left="284"/>
        <w:rPr>
          <w:rFonts w:ascii="Arial" w:hAnsi="Arial" w:cs="Arial"/>
          <w:sz w:val="24"/>
          <w:szCs w:val="24"/>
        </w:rPr>
      </w:pPr>
      <w:r w:rsidRPr="00C90F16">
        <w:rPr>
          <w:rFonts w:ascii="Arial" w:hAnsi="Arial" w:cs="Arial"/>
          <w:b/>
          <w:sz w:val="24"/>
          <w:szCs w:val="24"/>
        </w:rPr>
        <w:t>Action: Secretariat to add ‘National Digital Learning Event 2016’ to agenda for next meeting in October.</w:t>
      </w:r>
    </w:p>
    <w:p w:rsidR="00922238" w:rsidRPr="00C90F16" w:rsidRDefault="00922238" w:rsidP="00922238">
      <w:pPr>
        <w:pStyle w:val="ListParagraph"/>
        <w:rPr>
          <w:rFonts w:ascii="Arial" w:hAnsi="Arial" w:cs="Arial"/>
          <w:sz w:val="24"/>
          <w:szCs w:val="24"/>
        </w:rPr>
      </w:pPr>
    </w:p>
    <w:p w:rsidR="001107BD" w:rsidRPr="00C90F16" w:rsidRDefault="001107BD" w:rsidP="001107BD">
      <w:pPr>
        <w:pStyle w:val="ListParagraph"/>
        <w:ind w:left="851"/>
        <w:rPr>
          <w:rFonts w:ascii="Arial" w:hAnsi="Arial" w:cs="Arial"/>
          <w:b/>
          <w:sz w:val="24"/>
          <w:szCs w:val="24"/>
        </w:rPr>
      </w:pPr>
      <w:r w:rsidRPr="00C90F16">
        <w:rPr>
          <w:rFonts w:ascii="Arial" w:hAnsi="Arial" w:cs="Arial"/>
          <w:b/>
          <w:sz w:val="24"/>
          <w:szCs w:val="24"/>
        </w:rPr>
        <w:t>FE/HE</w:t>
      </w:r>
    </w:p>
    <w:p w:rsidR="001107BD" w:rsidRPr="00C90F16" w:rsidRDefault="001107BD" w:rsidP="00922238">
      <w:pPr>
        <w:pStyle w:val="ListParagraph"/>
        <w:rPr>
          <w:rFonts w:ascii="Arial" w:hAnsi="Arial" w:cs="Arial"/>
          <w:sz w:val="24"/>
          <w:szCs w:val="24"/>
        </w:rPr>
      </w:pPr>
    </w:p>
    <w:p w:rsidR="001107BD" w:rsidRPr="00C90F16" w:rsidRDefault="001107BD"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CO announced that the Hwb Team </w:t>
      </w:r>
      <w:r w:rsidR="009444C7" w:rsidRPr="00C90F16">
        <w:rPr>
          <w:rFonts w:ascii="Arial" w:hAnsi="Arial" w:cs="Arial"/>
          <w:sz w:val="24"/>
          <w:szCs w:val="24"/>
        </w:rPr>
        <w:t xml:space="preserve">is </w:t>
      </w:r>
      <w:r w:rsidRPr="00C90F16">
        <w:rPr>
          <w:rFonts w:ascii="Arial" w:hAnsi="Arial" w:cs="Arial"/>
          <w:sz w:val="24"/>
          <w:szCs w:val="24"/>
        </w:rPr>
        <w:t xml:space="preserve">currently exploring options for the roll-out of Hwb to HE and FE institutions. A cost effective solution has now been </w:t>
      </w:r>
      <w:r w:rsidR="001F00A5" w:rsidRPr="00C90F16">
        <w:rPr>
          <w:rFonts w:ascii="Arial" w:hAnsi="Arial" w:cs="Arial"/>
          <w:sz w:val="24"/>
          <w:szCs w:val="24"/>
        </w:rPr>
        <w:t xml:space="preserve">established </w:t>
      </w:r>
      <w:r w:rsidRPr="00C90F16">
        <w:rPr>
          <w:rFonts w:ascii="Arial" w:hAnsi="Arial" w:cs="Arial"/>
          <w:sz w:val="24"/>
          <w:szCs w:val="24"/>
        </w:rPr>
        <w:t xml:space="preserve">and a trial with Pembrokeshire College is </w:t>
      </w:r>
      <w:r w:rsidR="0060299A">
        <w:rPr>
          <w:rFonts w:ascii="Arial" w:hAnsi="Arial" w:cs="Arial"/>
          <w:sz w:val="24"/>
          <w:szCs w:val="24"/>
        </w:rPr>
        <w:t>being considered</w:t>
      </w:r>
      <w:r w:rsidRPr="00C90F16">
        <w:rPr>
          <w:rFonts w:ascii="Arial" w:hAnsi="Arial" w:cs="Arial"/>
          <w:sz w:val="24"/>
          <w:szCs w:val="24"/>
        </w:rPr>
        <w:t xml:space="preserve">. </w:t>
      </w:r>
    </w:p>
    <w:p w:rsidR="001107BD" w:rsidRPr="00C90F16" w:rsidRDefault="001107BD" w:rsidP="001107BD">
      <w:pPr>
        <w:pStyle w:val="ListParagraph"/>
        <w:spacing w:after="0" w:line="240" w:lineRule="auto"/>
        <w:ind w:left="851"/>
        <w:rPr>
          <w:rFonts w:ascii="Arial" w:hAnsi="Arial" w:cs="Arial"/>
          <w:sz w:val="24"/>
          <w:szCs w:val="24"/>
        </w:rPr>
      </w:pPr>
    </w:p>
    <w:p w:rsidR="001107BD" w:rsidRPr="00C90F16" w:rsidRDefault="001107BD"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It was highlighted that roll-out to parents would also be very beneficial.</w:t>
      </w:r>
    </w:p>
    <w:p w:rsidR="001107BD" w:rsidRPr="00C90F16" w:rsidRDefault="001107BD" w:rsidP="001107BD">
      <w:pPr>
        <w:pStyle w:val="ListParagraph"/>
        <w:rPr>
          <w:rFonts w:ascii="Arial" w:hAnsi="Arial" w:cs="Arial"/>
          <w:sz w:val="24"/>
          <w:szCs w:val="24"/>
        </w:rPr>
      </w:pPr>
    </w:p>
    <w:p w:rsidR="001107BD" w:rsidRPr="00C90F16" w:rsidRDefault="001107BD"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RM stated that a </w:t>
      </w:r>
      <w:r w:rsidR="004D73AB">
        <w:rPr>
          <w:rFonts w:ascii="Arial" w:hAnsi="Arial" w:cs="Arial"/>
          <w:sz w:val="24"/>
          <w:szCs w:val="24"/>
        </w:rPr>
        <w:t xml:space="preserve">communications and </w:t>
      </w:r>
      <w:r w:rsidRPr="00C90F16">
        <w:rPr>
          <w:rFonts w:ascii="Arial" w:hAnsi="Arial" w:cs="Arial"/>
          <w:sz w:val="24"/>
          <w:szCs w:val="24"/>
        </w:rPr>
        <w:t xml:space="preserve">marketing strategy is currently being developed for Hwb, and it is intended to promote </w:t>
      </w:r>
      <w:r w:rsidR="001F00A5" w:rsidRPr="00C90F16">
        <w:rPr>
          <w:rFonts w:ascii="Arial" w:hAnsi="Arial" w:cs="Arial"/>
          <w:sz w:val="24"/>
          <w:szCs w:val="24"/>
        </w:rPr>
        <w:t xml:space="preserve">the platform </w:t>
      </w:r>
      <w:r w:rsidRPr="00C90F16">
        <w:rPr>
          <w:rFonts w:ascii="Arial" w:hAnsi="Arial" w:cs="Arial"/>
          <w:sz w:val="24"/>
          <w:szCs w:val="24"/>
        </w:rPr>
        <w:t xml:space="preserve">more widely – </w:t>
      </w:r>
      <w:r w:rsidR="004D73AB">
        <w:rPr>
          <w:rFonts w:ascii="Arial" w:hAnsi="Arial" w:cs="Arial"/>
          <w:sz w:val="24"/>
          <w:szCs w:val="24"/>
        </w:rPr>
        <w:t>with consideration given to</w:t>
      </w:r>
      <w:r w:rsidRPr="00C90F16">
        <w:rPr>
          <w:rFonts w:ascii="Arial" w:hAnsi="Arial" w:cs="Arial"/>
          <w:sz w:val="24"/>
          <w:szCs w:val="24"/>
        </w:rPr>
        <w:t xml:space="preserve"> adverts on television and radio.</w:t>
      </w:r>
    </w:p>
    <w:p w:rsidR="001107BD" w:rsidRPr="00C90F16" w:rsidRDefault="001107BD" w:rsidP="001107BD">
      <w:pPr>
        <w:pStyle w:val="ListParagraph"/>
        <w:rPr>
          <w:rFonts w:ascii="Arial" w:hAnsi="Arial" w:cs="Arial"/>
          <w:sz w:val="24"/>
          <w:szCs w:val="24"/>
        </w:rPr>
      </w:pPr>
    </w:p>
    <w:p w:rsidR="001107BD" w:rsidRPr="00C90F16" w:rsidRDefault="0078537C"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CB highlighted the achievements of the Hwb Team, praising the platform </w:t>
      </w:r>
      <w:r w:rsidR="009444C7" w:rsidRPr="00C90F16">
        <w:rPr>
          <w:rFonts w:ascii="Arial" w:hAnsi="Arial" w:cs="Arial"/>
          <w:sz w:val="24"/>
          <w:szCs w:val="24"/>
        </w:rPr>
        <w:t xml:space="preserve">that has </w:t>
      </w:r>
      <w:r w:rsidRPr="00C90F16">
        <w:rPr>
          <w:rFonts w:ascii="Arial" w:hAnsi="Arial" w:cs="Arial"/>
          <w:sz w:val="24"/>
          <w:szCs w:val="24"/>
        </w:rPr>
        <w:t>been developed and the improved functionality over the last year.</w:t>
      </w:r>
    </w:p>
    <w:p w:rsidR="0078537C" w:rsidRPr="00C90F16" w:rsidRDefault="0078537C" w:rsidP="0078537C">
      <w:pPr>
        <w:pStyle w:val="ListParagraph"/>
        <w:rPr>
          <w:rFonts w:ascii="Arial" w:hAnsi="Arial" w:cs="Arial"/>
          <w:sz w:val="24"/>
          <w:szCs w:val="24"/>
        </w:rPr>
      </w:pPr>
    </w:p>
    <w:p w:rsidR="0078537C" w:rsidRPr="00C90F16" w:rsidRDefault="001F3CFF"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Two Council members noted that there appear</w:t>
      </w:r>
      <w:r w:rsidR="001F00A5" w:rsidRPr="00C90F16">
        <w:rPr>
          <w:rFonts w:ascii="Arial" w:hAnsi="Arial" w:cs="Arial"/>
          <w:sz w:val="24"/>
          <w:szCs w:val="24"/>
        </w:rPr>
        <w:t>ed</w:t>
      </w:r>
      <w:r w:rsidRPr="00C90F16">
        <w:rPr>
          <w:rFonts w:ascii="Arial" w:hAnsi="Arial" w:cs="Arial"/>
          <w:sz w:val="24"/>
          <w:szCs w:val="24"/>
        </w:rPr>
        <w:t xml:space="preserve"> to be inconsistencies around how </w:t>
      </w:r>
      <w:proofErr w:type="spellStart"/>
      <w:r w:rsidRPr="00C90F16">
        <w:rPr>
          <w:rFonts w:ascii="Arial" w:hAnsi="Arial" w:cs="Arial"/>
          <w:sz w:val="24"/>
          <w:szCs w:val="24"/>
        </w:rPr>
        <w:t>Estyn</w:t>
      </w:r>
      <w:proofErr w:type="spellEnd"/>
      <w:r w:rsidRPr="00C90F16">
        <w:rPr>
          <w:rFonts w:ascii="Arial" w:hAnsi="Arial" w:cs="Arial"/>
          <w:sz w:val="24"/>
          <w:szCs w:val="24"/>
        </w:rPr>
        <w:t xml:space="preserve"> explores a school’s </w:t>
      </w:r>
      <w:r w:rsidR="0078537C" w:rsidRPr="00C90F16">
        <w:rPr>
          <w:rFonts w:ascii="Arial" w:hAnsi="Arial" w:cs="Arial"/>
          <w:sz w:val="24"/>
          <w:szCs w:val="24"/>
        </w:rPr>
        <w:t>engagement with Hwb</w:t>
      </w:r>
      <w:r w:rsidRPr="00C90F16">
        <w:rPr>
          <w:rFonts w:ascii="Arial" w:hAnsi="Arial" w:cs="Arial"/>
          <w:sz w:val="24"/>
          <w:szCs w:val="24"/>
        </w:rPr>
        <w:t xml:space="preserve"> during inspection</w:t>
      </w:r>
      <w:r w:rsidR="001F00A5" w:rsidRPr="00C90F16">
        <w:rPr>
          <w:rFonts w:ascii="Arial" w:hAnsi="Arial" w:cs="Arial"/>
          <w:sz w:val="24"/>
          <w:szCs w:val="24"/>
        </w:rPr>
        <w:t>s</w:t>
      </w:r>
      <w:r w:rsidRPr="00C90F16">
        <w:rPr>
          <w:rFonts w:ascii="Arial" w:hAnsi="Arial" w:cs="Arial"/>
          <w:sz w:val="24"/>
          <w:szCs w:val="24"/>
        </w:rPr>
        <w:t xml:space="preserve">. </w:t>
      </w:r>
      <w:r w:rsidR="0078537C" w:rsidRPr="00C90F16">
        <w:rPr>
          <w:rFonts w:ascii="Arial" w:hAnsi="Arial" w:cs="Arial"/>
          <w:sz w:val="24"/>
          <w:szCs w:val="24"/>
        </w:rPr>
        <w:t xml:space="preserve">CO stated that </w:t>
      </w:r>
      <w:r w:rsidR="001F00A5" w:rsidRPr="00C90F16">
        <w:rPr>
          <w:rFonts w:ascii="Arial" w:hAnsi="Arial" w:cs="Arial"/>
          <w:sz w:val="24"/>
          <w:szCs w:val="24"/>
        </w:rPr>
        <w:t xml:space="preserve">Hwb </w:t>
      </w:r>
      <w:r w:rsidR="0060299A">
        <w:rPr>
          <w:rFonts w:ascii="Arial" w:hAnsi="Arial" w:cs="Arial"/>
          <w:sz w:val="24"/>
          <w:szCs w:val="24"/>
        </w:rPr>
        <w:t>familiarisation</w:t>
      </w:r>
      <w:r w:rsidR="0060299A" w:rsidRPr="00C90F16">
        <w:rPr>
          <w:rFonts w:ascii="Arial" w:hAnsi="Arial" w:cs="Arial"/>
          <w:sz w:val="24"/>
          <w:szCs w:val="24"/>
        </w:rPr>
        <w:t xml:space="preserve"> </w:t>
      </w:r>
      <w:r w:rsidR="0078537C" w:rsidRPr="00C90F16">
        <w:rPr>
          <w:rFonts w:ascii="Arial" w:hAnsi="Arial" w:cs="Arial"/>
          <w:sz w:val="24"/>
          <w:szCs w:val="24"/>
        </w:rPr>
        <w:t xml:space="preserve">sessions are being </w:t>
      </w:r>
      <w:r w:rsidR="0060299A">
        <w:rPr>
          <w:rFonts w:ascii="Arial" w:hAnsi="Arial" w:cs="Arial"/>
          <w:sz w:val="24"/>
          <w:szCs w:val="24"/>
        </w:rPr>
        <w:t>arranged</w:t>
      </w:r>
      <w:r w:rsidR="0078537C" w:rsidRPr="00C90F16">
        <w:rPr>
          <w:rFonts w:ascii="Arial" w:hAnsi="Arial" w:cs="Arial"/>
          <w:sz w:val="24"/>
          <w:szCs w:val="24"/>
        </w:rPr>
        <w:t xml:space="preserve"> for </w:t>
      </w:r>
      <w:proofErr w:type="spellStart"/>
      <w:r w:rsidR="0078537C" w:rsidRPr="00C90F16">
        <w:rPr>
          <w:rFonts w:ascii="Arial" w:hAnsi="Arial" w:cs="Arial"/>
          <w:sz w:val="24"/>
          <w:szCs w:val="24"/>
        </w:rPr>
        <w:t>Estyn</w:t>
      </w:r>
      <w:proofErr w:type="spellEnd"/>
      <w:r w:rsidR="0078537C" w:rsidRPr="00C90F16">
        <w:rPr>
          <w:rFonts w:ascii="Arial" w:hAnsi="Arial" w:cs="Arial"/>
          <w:sz w:val="24"/>
          <w:szCs w:val="24"/>
        </w:rPr>
        <w:t xml:space="preserve"> inspectors next week, to ensure that engagement is assessed more consistently across Wales.</w:t>
      </w:r>
    </w:p>
    <w:p w:rsidR="0078537C" w:rsidRPr="00C90F16" w:rsidRDefault="0078537C" w:rsidP="0078537C">
      <w:pPr>
        <w:pStyle w:val="ListParagraph"/>
        <w:rPr>
          <w:rFonts w:ascii="Arial" w:hAnsi="Arial" w:cs="Arial"/>
          <w:sz w:val="24"/>
          <w:szCs w:val="24"/>
        </w:rPr>
      </w:pPr>
    </w:p>
    <w:p w:rsidR="0078537C" w:rsidRPr="00C90F16" w:rsidRDefault="0078537C" w:rsidP="0078537C">
      <w:pPr>
        <w:pStyle w:val="ListParagraph"/>
        <w:ind w:left="851"/>
        <w:rPr>
          <w:rFonts w:ascii="Arial" w:hAnsi="Arial" w:cs="Arial"/>
          <w:b/>
          <w:sz w:val="24"/>
          <w:szCs w:val="24"/>
        </w:rPr>
      </w:pPr>
      <w:r w:rsidRPr="00C90F16">
        <w:rPr>
          <w:rFonts w:ascii="Arial" w:hAnsi="Arial" w:cs="Arial"/>
          <w:b/>
          <w:sz w:val="24"/>
          <w:szCs w:val="24"/>
        </w:rPr>
        <w:t>Hwb+ Centres of Excellence</w:t>
      </w:r>
    </w:p>
    <w:p w:rsidR="0078537C" w:rsidRPr="00C90F16" w:rsidRDefault="0078537C" w:rsidP="0078537C">
      <w:pPr>
        <w:pStyle w:val="ListParagraph"/>
        <w:rPr>
          <w:rFonts w:ascii="Arial" w:hAnsi="Arial" w:cs="Arial"/>
          <w:sz w:val="24"/>
          <w:szCs w:val="24"/>
        </w:rPr>
      </w:pPr>
    </w:p>
    <w:p w:rsidR="0078537C" w:rsidRPr="00C90F16" w:rsidRDefault="0078537C"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CO stated that a</w:t>
      </w:r>
      <w:r w:rsidR="0060299A">
        <w:rPr>
          <w:rFonts w:ascii="Arial" w:hAnsi="Arial" w:cs="Arial"/>
          <w:sz w:val="24"/>
          <w:szCs w:val="24"/>
        </w:rPr>
        <w:t xml:space="preserve"> review</w:t>
      </w:r>
      <w:r w:rsidRPr="00C90F16">
        <w:rPr>
          <w:rFonts w:ascii="Arial" w:hAnsi="Arial" w:cs="Arial"/>
          <w:sz w:val="24"/>
          <w:szCs w:val="24"/>
        </w:rPr>
        <w:t xml:space="preserve"> session </w:t>
      </w:r>
      <w:r w:rsidR="002456CC" w:rsidRPr="00C90F16">
        <w:rPr>
          <w:rFonts w:ascii="Arial" w:hAnsi="Arial" w:cs="Arial"/>
          <w:sz w:val="24"/>
          <w:szCs w:val="24"/>
        </w:rPr>
        <w:t xml:space="preserve">was held for the appointed schools </w:t>
      </w:r>
      <w:r w:rsidR="001F00A5" w:rsidRPr="00C90F16">
        <w:rPr>
          <w:rFonts w:ascii="Arial" w:hAnsi="Arial" w:cs="Arial"/>
          <w:sz w:val="24"/>
          <w:szCs w:val="24"/>
        </w:rPr>
        <w:t xml:space="preserve">across </w:t>
      </w:r>
      <w:r w:rsidR="001F3CFF" w:rsidRPr="00C90F16">
        <w:rPr>
          <w:rFonts w:ascii="Arial" w:hAnsi="Arial" w:cs="Arial"/>
          <w:sz w:val="24"/>
          <w:szCs w:val="24"/>
        </w:rPr>
        <w:t xml:space="preserve">south </w:t>
      </w:r>
      <w:r w:rsidR="002456CC" w:rsidRPr="00C90F16">
        <w:rPr>
          <w:rFonts w:ascii="Arial" w:hAnsi="Arial" w:cs="Arial"/>
          <w:sz w:val="24"/>
          <w:szCs w:val="24"/>
        </w:rPr>
        <w:t xml:space="preserve">Wales last week. </w:t>
      </w:r>
    </w:p>
    <w:p w:rsidR="002456CC" w:rsidRPr="00C90F16" w:rsidRDefault="002456CC" w:rsidP="00683472">
      <w:pPr>
        <w:spacing w:after="0" w:line="240" w:lineRule="auto"/>
        <w:rPr>
          <w:rFonts w:ascii="Arial" w:hAnsi="Arial" w:cs="Arial"/>
          <w:sz w:val="24"/>
          <w:szCs w:val="24"/>
        </w:rPr>
      </w:pPr>
    </w:p>
    <w:p w:rsidR="002456CC" w:rsidRPr="00C90F16" w:rsidRDefault="002456CC"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Each school provided a five minute presentation on how they had used </w:t>
      </w:r>
      <w:r w:rsidR="0060299A">
        <w:rPr>
          <w:rFonts w:ascii="Arial" w:hAnsi="Arial" w:cs="Arial"/>
          <w:sz w:val="24"/>
          <w:szCs w:val="24"/>
        </w:rPr>
        <w:t xml:space="preserve">Hwb and </w:t>
      </w:r>
      <w:r w:rsidRPr="00C90F16">
        <w:rPr>
          <w:rFonts w:ascii="Arial" w:hAnsi="Arial" w:cs="Arial"/>
          <w:sz w:val="24"/>
          <w:szCs w:val="24"/>
        </w:rPr>
        <w:t>Hwb+. Everyone was using the tools provided – the Hwb platform, Just 2 Easy etc</w:t>
      </w:r>
      <w:r w:rsidR="00E67989" w:rsidRPr="00C90F16">
        <w:rPr>
          <w:rFonts w:ascii="Arial" w:hAnsi="Arial" w:cs="Arial"/>
          <w:sz w:val="24"/>
          <w:szCs w:val="24"/>
        </w:rPr>
        <w:t>.</w:t>
      </w:r>
      <w:r w:rsidR="001F00A5" w:rsidRPr="00C90F16">
        <w:rPr>
          <w:rFonts w:ascii="Arial" w:hAnsi="Arial" w:cs="Arial"/>
          <w:sz w:val="24"/>
          <w:szCs w:val="24"/>
        </w:rPr>
        <w:t xml:space="preserve"> -</w:t>
      </w:r>
      <w:r w:rsidRPr="00C90F16">
        <w:rPr>
          <w:rFonts w:ascii="Arial" w:hAnsi="Arial" w:cs="Arial"/>
          <w:sz w:val="24"/>
          <w:szCs w:val="24"/>
        </w:rPr>
        <w:t xml:space="preserve"> to share resources. Some approaches were very similar, some were very diverse, but all were being used very effectively and were being shared with other schools in their area. DO </w:t>
      </w:r>
      <w:r w:rsidR="00E67989" w:rsidRPr="00C90F16">
        <w:rPr>
          <w:rFonts w:ascii="Arial" w:hAnsi="Arial" w:cs="Arial"/>
          <w:sz w:val="24"/>
          <w:szCs w:val="24"/>
        </w:rPr>
        <w:t xml:space="preserve">noted </w:t>
      </w:r>
      <w:r w:rsidRPr="00C90F16">
        <w:rPr>
          <w:rFonts w:ascii="Arial" w:hAnsi="Arial" w:cs="Arial"/>
          <w:sz w:val="24"/>
          <w:szCs w:val="24"/>
        </w:rPr>
        <w:t>that there would be lots of ideas to showcase at the next NDLE, and that it would be worth promoting these schools as support contacts through Hwb.</w:t>
      </w:r>
    </w:p>
    <w:p w:rsidR="002456CC" w:rsidRPr="00C90F16" w:rsidRDefault="002456CC" w:rsidP="002456CC">
      <w:pPr>
        <w:pStyle w:val="ListParagraph"/>
        <w:spacing w:after="0" w:line="240" w:lineRule="auto"/>
        <w:ind w:left="851"/>
        <w:rPr>
          <w:rFonts w:ascii="Arial" w:hAnsi="Arial" w:cs="Arial"/>
          <w:sz w:val="24"/>
          <w:szCs w:val="24"/>
        </w:rPr>
      </w:pPr>
    </w:p>
    <w:p w:rsidR="002456CC" w:rsidRPr="00C90F16" w:rsidRDefault="002456CC"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lastRenderedPageBreak/>
        <w:t xml:space="preserve">A </w:t>
      </w:r>
      <w:r w:rsidR="00DF62B8" w:rsidRPr="00C90F16">
        <w:rPr>
          <w:rFonts w:ascii="Arial" w:hAnsi="Arial" w:cs="Arial"/>
          <w:sz w:val="24"/>
          <w:szCs w:val="24"/>
        </w:rPr>
        <w:t xml:space="preserve">similar </w:t>
      </w:r>
      <w:r w:rsidRPr="00C90F16">
        <w:rPr>
          <w:rFonts w:ascii="Arial" w:hAnsi="Arial" w:cs="Arial"/>
          <w:sz w:val="24"/>
          <w:szCs w:val="24"/>
        </w:rPr>
        <w:t xml:space="preserve">session for schools in the north is scheduled for </w:t>
      </w:r>
      <w:r w:rsidR="00E67989" w:rsidRPr="00C90F16">
        <w:rPr>
          <w:rFonts w:ascii="Arial" w:hAnsi="Arial" w:cs="Arial"/>
          <w:sz w:val="24"/>
          <w:szCs w:val="24"/>
        </w:rPr>
        <w:t>15 July in Wrexham.</w:t>
      </w:r>
    </w:p>
    <w:p w:rsidR="008465F4" w:rsidRPr="00C90F16" w:rsidRDefault="008465F4" w:rsidP="00E91E0A">
      <w:pPr>
        <w:pStyle w:val="ListParagraph"/>
        <w:spacing w:after="0" w:line="240" w:lineRule="auto"/>
        <w:ind w:left="851"/>
        <w:rPr>
          <w:rFonts w:ascii="Arial" w:hAnsi="Arial" w:cs="Arial"/>
          <w:sz w:val="24"/>
          <w:szCs w:val="24"/>
        </w:rPr>
      </w:pPr>
    </w:p>
    <w:p w:rsidR="00065819" w:rsidRPr="00C90F16" w:rsidRDefault="008465F4" w:rsidP="00E91E0A">
      <w:pPr>
        <w:pStyle w:val="ListParagraph"/>
        <w:spacing w:after="0" w:line="240" w:lineRule="auto"/>
        <w:ind w:left="851"/>
        <w:rPr>
          <w:rFonts w:ascii="Arial" w:hAnsi="Arial" w:cs="Arial"/>
          <w:b/>
          <w:sz w:val="24"/>
          <w:szCs w:val="24"/>
        </w:rPr>
      </w:pPr>
      <w:r w:rsidRPr="00C90F16">
        <w:rPr>
          <w:rFonts w:ascii="Arial" w:hAnsi="Arial" w:cs="Arial"/>
          <w:b/>
          <w:sz w:val="24"/>
          <w:szCs w:val="24"/>
        </w:rPr>
        <w:t>General issues</w:t>
      </w:r>
    </w:p>
    <w:p w:rsidR="008465F4" w:rsidRPr="00C90F16" w:rsidRDefault="008465F4" w:rsidP="00065819">
      <w:pPr>
        <w:pStyle w:val="ListParagraph"/>
        <w:spacing w:after="0" w:line="240" w:lineRule="auto"/>
        <w:ind w:left="851"/>
        <w:rPr>
          <w:sz w:val="24"/>
          <w:szCs w:val="24"/>
        </w:rPr>
      </w:pPr>
    </w:p>
    <w:p w:rsidR="008465F4" w:rsidRPr="00C90F16" w:rsidRDefault="008465F4"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JH </w:t>
      </w:r>
      <w:r w:rsidR="0053245C" w:rsidRPr="00C90F16">
        <w:rPr>
          <w:rFonts w:ascii="Arial" w:hAnsi="Arial" w:cs="Arial"/>
          <w:sz w:val="24"/>
          <w:szCs w:val="24"/>
        </w:rPr>
        <w:t xml:space="preserve">noted </w:t>
      </w:r>
      <w:r w:rsidRPr="00C90F16">
        <w:rPr>
          <w:rFonts w:ascii="Arial" w:hAnsi="Arial" w:cs="Arial"/>
          <w:sz w:val="24"/>
          <w:szCs w:val="24"/>
        </w:rPr>
        <w:t xml:space="preserve">that </w:t>
      </w:r>
      <w:r w:rsidR="0053245C" w:rsidRPr="00C90F16">
        <w:rPr>
          <w:rFonts w:ascii="Arial" w:hAnsi="Arial" w:cs="Arial"/>
          <w:sz w:val="24"/>
          <w:szCs w:val="24"/>
        </w:rPr>
        <w:t xml:space="preserve">the value of the </w:t>
      </w:r>
      <w:r w:rsidR="002F6E56" w:rsidRPr="00C90F16">
        <w:rPr>
          <w:rFonts w:ascii="Arial" w:hAnsi="Arial" w:cs="Arial"/>
          <w:sz w:val="24"/>
          <w:szCs w:val="24"/>
        </w:rPr>
        <w:t>Council</w:t>
      </w:r>
      <w:r w:rsidR="0053245C" w:rsidRPr="00C90F16">
        <w:rPr>
          <w:rFonts w:ascii="Arial" w:hAnsi="Arial" w:cs="Arial"/>
          <w:sz w:val="24"/>
          <w:szCs w:val="24"/>
        </w:rPr>
        <w:t xml:space="preserve"> should be maintained</w:t>
      </w:r>
      <w:r w:rsidR="002F6E56" w:rsidRPr="00C90F16">
        <w:rPr>
          <w:rFonts w:ascii="Arial" w:hAnsi="Arial" w:cs="Arial"/>
          <w:sz w:val="24"/>
          <w:szCs w:val="24"/>
        </w:rPr>
        <w:t xml:space="preserve">. RM stated that it would be beneficial </w:t>
      </w:r>
      <w:r w:rsidR="0053245C" w:rsidRPr="00C90F16">
        <w:rPr>
          <w:rFonts w:ascii="Arial" w:hAnsi="Arial" w:cs="Arial"/>
          <w:sz w:val="24"/>
          <w:szCs w:val="24"/>
        </w:rPr>
        <w:t xml:space="preserve">for the Chair </w:t>
      </w:r>
      <w:r w:rsidR="002F6E56" w:rsidRPr="00C90F16">
        <w:rPr>
          <w:rFonts w:ascii="Arial" w:hAnsi="Arial" w:cs="Arial"/>
          <w:sz w:val="24"/>
          <w:szCs w:val="24"/>
        </w:rPr>
        <w:t xml:space="preserve">to have </w:t>
      </w:r>
      <w:r w:rsidR="0053245C" w:rsidRPr="00C90F16">
        <w:rPr>
          <w:rFonts w:ascii="Arial" w:hAnsi="Arial" w:cs="Arial"/>
          <w:sz w:val="24"/>
          <w:szCs w:val="24"/>
        </w:rPr>
        <w:t xml:space="preserve">more regular </w:t>
      </w:r>
      <w:r w:rsidR="002F6E56" w:rsidRPr="00C90F16">
        <w:rPr>
          <w:rFonts w:ascii="Arial" w:hAnsi="Arial" w:cs="Arial"/>
          <w:sz w:val="24"/>
          <w:szCs w:val="24"/>
        </w:rPr>
        <w:t>meetings with the Minister</w:t>
      </w:r>
      <w:r w:rsidR="001F00A5" w:rsidRPr="00C90F16">
        <w:rPr>
          <w:rFonts w:ascii="Arial" w:hAnsi="Arial" w:cs="Arial"/>
          <w:sz w:val="24"/>
          <w:szCs w:val="24"/>
        </w:rPr>
        <w:t xml:space="preserve"> for Education and Skills</w:t>
      </w:r>
      <w:r w:rsidR="002F6E56" w:rsidRPr="00C90F16">
        <w:rPr>
          <w:rFonts w:ascii="Arial" w:hAnsi="Arial" w:cs="Arial"/>
          <w:sz w:val="24"/>
          <w:szCs w:val="24"/>
        </w:rPr>
        <w:t>.</w:t>
      </w:r>
    </w:p>
    <w:p w:rsidR="000B05B1" w:rsidRPr="00C90F16" w:rsidRDefault="000B05B1" w:rsidP="000B05B1">
      <w:pPr>
        <w:pStyle w:val="ListParagraph"/>
        <w:rPr>
          <w:rFonts w:ascii="Arial" w:hAnsi="Arial" w:cs="Arial"/>
          <w:sz w:val="24"/>
          <w:szCs w:val="24"/>
        </w:rPr>
      </w:pPr>
    </w:p>
    <w:p w:rsidR="000B05B1" w:rsidRPr="00C90F16" w:rsidRDefault="000B05B1"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RW asked whether there was cross-party support for the </w:t>
      </w:r>
      <w:r w:rsidR="0060299A">
        <w:rPr>
          <w:rFonts w:ascii="Arial" w:hAnsi="Arial" w:cs="Arial"/>
          <w:sz w:val="24"/>
          <w:szCs w:val="24"/>
        </w:rPr>
        <w:t>Digital Competenc</w:t>
      </w:r>
      <w:r w:rsidR="00114995">
        <w:rPr>
          <w:rFonts w:ascii="Arial" w:hAnsi="Arial" w:cs="Arial"/>
          <w:sz w:val="24"/>
          <w:szCs w:val="24"/>
        </w:rPr>
        <w:t>e</w:t>
      </w:r>
      <w:r w:rsidR="0060299A">
        <w:rPr>
          <w:rFonts w:ascii="Arial" w:hAnsi="Arial" w:cs="Arial"/>
          <w:sz w:val="24"/>
          <w:szCs w:val="24"/>
        </w:rPr>
        <w:t xml:space="preserve"> Framework, highlighting </w:t>
      </w:r>
      <w:r w:rsidR="001F00A5" w:rsidRPr="00C90F16">
        <w:rPr>
          <w:rFonts w:ascii="Arial" w:hAnsi="Arial" w:cs="Arial"/>
          <w:sz w:val="24"/>
          <w:szCs w:val="24"/>
        </w:rPr>
        <w:t>potential issues after next year’s election</w:t>
      </w:r>
      <w:r w:rsidRPr="00C90F16">
        <w:rPr>
          <w:rFonts w:ascii="Arial" w:hAnsi="Arial" w:cs="Arial"/>
          <w:sz w:val="24"/>
          <w:szCs w:val="24"/>
        </w:rPr>
        <w:t xml:space="preserve">. RM stated that some assurance would need to be </w:t>
      </w:r>
      <w:r w:rsidR="001F00A5" w:rsidRPr="00C90F16">
        <w:rPr>
          <w:rFonts w:ascii="Arial" w:hAnsi="Arial" w:cs="Arial"/>
          <w:sz w:val="24"/>
          <w:szCs w:val="24"/>
        </w:rPr>
        <w:t xml:space="preserve">obtained </w:t>
      </w:r>
      <w:r w:rsidRPr="00C90F16">
        <w:rPr>
          <w:rFonts w:ascii="Arial" w:hAnsi="Arial" w:cs="Arial"/>
          <w:sz w:val="24"/>
          <w:szCs w:val="24"/>
        </w:rPr>
        <w:t>before then – possibly in the form of a plenary</w:t>
      </w:r>
      <w:r w:rsidR="001F00A5" w:rsidRPr="00C90F16">
        <w:rPr>
          <w:rFonts w:ascii="Arial" w:hAnsi="Arial" w:cs="Arial"/>
          <w:sz w:val="24"/>
          <w:szCs w:val="24"/>
        </w:rPr>
        <w:t>-</w:t>
      </w:r>
      <w:r w:rsidRPr="00C90F16">
        <w:rPr>
          <w:rFonts w:ascii="Arial" w:hAnsi="Arial" w:cs="Arial"/>
          <w:sz w:val="24"/>
          <w:szCs w:val="24"/>
        </w:rPr>
        <w:t>style debate.</w:t>
      </w:r>
    </w:p>
    <w:p w:rsidR="000B05B1" w:rsidRPr="00C90F16" w:rsidRDefault="000B05B1" w:rsidP="002F6E56">
      <w:pPr>
        <w:pStyle w:val="ListParagraph"/>
        <w:rPr>
          <w:rFonts w:ascii="Arial" w:hAnsi="Arial" w:cs="Arial"/>
          <w:sz w:val="24"/>
          <w:szCs w:val="24"/>
        </w:rPr>
      </w:pPr>
    </w:p>
    <w:p w:rsidR="002F6E56" w:rsidRPr="00C90F16" w:rsidRDefault="002F6E56" w:rsidP="002F6E56">
      <w:pPr>
        <w:pStyle w:val="ListParagraph"/>
        <w:ind w:left="851"/>
        <w:rPr>
          <w:rFonts w:ascii="Arial" w:hAnsi="Arial" w:cs="Arial"/>
          <w:b/>
          <w:sz w:val="24"/>
          <w:szCs w:val="24"/>
        </w:rPr>
      </w:pPr>
      <w:r w:rsidRPr="00C90F16">
        <w:rPr>
          <w:rFonts w:ascii="Arial" w:hAnsi="Arial" w:cs="Arial"/>
          <w:b/>
          <w:sz w:val="24"/>
          <w:szCs w:val="24"/>
        </w:rPr>
        <w:t>Digital Competenc</w:t>
      </w:r>
      <w:r w:rsidR="00114995">
        <w:rPr>
          <w:rFonts w:ascii="Arial" w:hAnsi="Arial" w:cs="Arial"/>
          <w:b/>
          <w:sz w:val="24"/>
          <w:szCs w:val="24"/>
        </w:rPr>
        <w:t>e</w:t>
      </w:r>
      <w:r w:rsidRPr="00C90F16">
        <w:rPr>
          <w:rFonts w:ascii="Arial" w:hAnsi="Arial" w:cs="Arial"/>
          <w:b/>
          <w:sz w:val="24"/>
          <w:szCs w:val="24"/>
        </w:rPr>
        <w:t xml:space="preserve"> Framework</w:t>
      </w:r>
    </w:p>
    <w:p w:rsidR="002F6E56" w:rsidRPr="00C90F16" w:rsidRDefault="002F6E56" w:rsidP="002F6E56">
      <w:pPr>
        <w:pStyle w:val="ListParagraph"/>
        <w:rPr>
          <w:rFonts w:ascii="Arial" w:hAnsi="Arial" w:cs="Arial"/>
          <w:sz w:val="24"/>
          <w:szCs w:val="24"/>
        </w:rPr>
      </w:pPr>
    </w:p>
    <w:p w:rsidR="002F6E56" w:rsidRPr="00C90F16" w:rsidRDefault="00925447"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RM highlighted the importance of the new Digital Competenc</w:t>
      </w:r>
      <w:r w:rsidR="00114995">
        <w:rPr>
          <w:rFonts w:ascii="Arial" w:hAnsi="Arial" w:cs="Arial"/>
          <w:sz w:val="24"/>
          <w:szCs w:val="24"/>
        </w:rPr>
        <w:t>e</w:t>
      </w:r>
      <w:r w:rsidRPr="00C90F16">
        <w:rPr>
          <w:rFonts w:ascii="Arial" w:hAnsi="Arial" w:cs="Arial"/>
          <w:sz w:val="24"/>
          <w:szCs w:val="24"/>
        </w:rPr>
        <w:t xml:space="preserve"> </w:t>
      </w:r>
      <w:proofErr w:type="gramStart"/>
      <w:r w:rsidRPr="00C90F16">
        <w:rPr>
          <w:rFonts w:ascii="Arial" w:hAnsi="Arial" w:cs="Arial"/>
          <w:sz w:val="24"/>
          <w:szCs w:val="24"/>
        </w:rPr>
        <w:t>Framework,</w:t>
      </w:r>
      <w:proofErr w:type="gramEnd"/>
      <w:r w:rsidRPr="00C90F16">
        <w:rPr>
          <w:rFonts w:ascii="Arial" w:hAnsi="Arial" w:cs="Arial"/>
          <w:sz w:val="24"/>
          <w:szCs w:val="24"/>
        </w:rPr>
        <w:t xml:space="preserve"> with Professor Donaldson launching this element</w:t>
      </w:r>
      <w:r w:rsidR="00AD6181" w:rsidRPr="00C90F16">
        <w:rPr>
          <w:rFonts w:ascii="Arial" w:hAnsi="Arial" w:cs="Arial"/>
          <w:sz w:val="24"/>
          <w:szCs w:val="24"/>
        </w:rPr>
        <w:t xml:space="preserve"> of the curriculum review</w:t>
      </w:r>
      <w:r w:rsidRPr="00C90F16">
        <w:rPr>
          <w:rFonts w:ascii="Arial" w:hAnsi="Arial" w:cs="Arial"/>
          <w:sz w:val="24"/>
          <w:szCs w:val="24"/>
        </w:rPr>
        <w:t xml:space="preserve"> first. This will ensure that Digital Skills are embedded through all other </w:t>
      </w:r>
      <w:r w:rsidR="00AD6181" w:rsidRPr="00C90F16">
        <w:rPr>
          <w:rFonts w:ascii="Arial" w:hAnsi="Arial" w:cs="Arial"/>
          <w:sz w:val="24"/>
          <w:szCs w:val="24"/>
        </w:rPr>
        <w:t xml:space="preserve">aspects </w:t>
      </w:r>
      <w:r w:rsidRPr="00C90F16">
        <w:rPr>
          <w:rFonts w:ascii="Arial" w:hAnsi="Arial" w:cs="Arial"/>
          <w:sz w:val="24"/>
          <w:szCs w:val="24"/>
        </w:rPr>
        <w:t xml:space="preserve">of the curriculum </w:t>
      </w:r>
      <w:r w:rsidR="001F00A5" w:rsidRPr="00C90F16">
        <w:rPr>
          <w:rFonts w:ascii="Arial" w:hAnsi="Arial" w:cs="Arial"/>
          <w:sz w:val="24"/>
          <w:szCs w:val="24"/>
        </w:rPr>
        <w:t xml:space="preserve">as these are rolled out </w:t>
      </w:r>
      <w:r w:rsidRPr="00C90F16">
        <w:rPr>
          <w:rFonts w:ascii="Arial" w:hAnsi="Arial" w:cs="Arial"/>
          <w:sz w:val="24"/>
          <w:szCs w:val="24"/>
        </w:rPr>
        <w:t>over the next five years.</w:t>
      </w:r>
    </w:p>
    <w:p w:rsidR="00925447" w:rsidRPr="00C90F16" w:rsidRDefault="00925447" w:rsidP="00925447">
      <w:pPr>
        <w:pStyle w:val="ListParagraph"/>
        <w:spacing w:after="0" w:line="240" w:lineRule="auto"/>
        <w:ind w:left="851"/>
        <w:rPr>
          <w:rFonts w:ascii="Arial" w:hAnsi="Arial" w:cs="Arial"/>
          <w:sz w:val="24"/>
          <w:szCs w:val="24"/>
        </w:rPr>
      </w:pPr>
    </w:p>
    <w:p w:rsidR="00925447" w:rsidRPr="00C90F16" w:rsidRDefault="004D73AB" w:rsidP="00683472">
      <w:pPr>
        <w:pStyle w:val="ListParagraph"/>
        <w:numPr>
          <w:ilvl w:val="1"/>
          <w:numId w:val="1"/>
        </w:numPr>
        <w:spacing w:after="0" w:line="240" w:lineRule="auto"/>
        <w:ind w:left="851" w:hanging="567"/>
        <w:rPr>
          <w:rFonts w:ascii="Arial" w:hAnsi="Arial" w:cs="Arial"/>
          <w:sz w:val="24"/>
          <w:szCs w:val="24"/>
        </w:rPr>
      </w:pPr>
      <w:r>
        <w:rPr>
          <w:rFonts w:ascii="Arial" w:hAnsi="Arial" w:cs="Arial"/>
          <w:sz w:val="24"/>
          <w:szCs w:val="24"/>
        </w:rPr>
        <w:t>A group of</w:t>
      </w:r>
      <w:r w:rsidRPr="00C90F16">
        <w:rPr>
          <w:rFonts w:ascii="Arial" w:hAnsi="Arial" w:cs="Arial"/>
          <w:sz w:val="24"/>
          <w:szCs w:val="24"/>
        </w:rPr>
        <w:t xml:space="preserve"> </w:t>
      </w:r>
      <w:r w:rsidR="00925447" w:rsidRPr="00C90F16">
        <w:rPr>
          <w:rFonts w:ascii="Arial" w:hAnsi="Arial" w:cs="Arial"/>
          <w:sz w:val="24"/>
          <w:szCs w:val="24"/>
        </w:rPr>
        <w:t xml:space="preserve">‘Pioneer </w:t>
      </w:r>
      <w:r w:rsidR="00AD6181" w:rsidRPr="00C90F16">
        <w:rPr>
          <w:rFonts w:ascii="Arial" w:hAnsi="Arial" w:cs="Arial"/>
          <w:sz w:val="24"/>
          <w:szCs w:val="24"/>
        </w:rPr>
        <w:t xml:space="preserve">Schools’ </w:t>
      </w:r>
      <w:r w:rsidR="00925447" w:rsidRPr="00C90F16">
        <w:rPr>
          <w:rFonts w:ascii="Arial" w:hAnsi="Arial" w:cs="Arial"/>
          <w:sz w:val="24"/>
          <w:szCs w:val="24"/>
        </w:rPr>
        <w:t xml:space="preserve">will be appointed shortly to </w:t>
      </w:r>
      <w:r w:rsidR="00493430" w:rsidRPr="00C90F16">
        <w:rPr>
          <w:rFonts w:ascii="Arial" w:hAnsi="Arial" w:cs="Arial"/>
          <w:sz w:val="24"/>
          <w:szCs w:val="24"/>
        </w:rPr>
        <w:t xml:space="preserve">assist in the development of the </w:t>
      </w:r>
      <w:r w:rsidR="00AD6181" w:rsidRPr="00C90F16">
        <w:rPr>
          <w:rFonts w:ascii="Arial" w:hAnsi="Arial" w:cs="Arial"/>
          <w:sz w:val="24"/>
          <w:szCs w:val="24"/>
        </w:rPr>
        <w:t>framework</w:t>
      </w:r>
      <w:r w:rsidR="00493430" w:rsidRPr="00C90F16">
        <w:rPr>
          <w:rFonts w:ascii="Arial" w:hAnsi="Arial" w:cs="Arial"/>
          <w:sz w:val="24"/>
          <w:szCs w:val="24"/>
        </w:rPr>
        <w:t>, which is due to be in place by September 2016 before the other elements are introduced.</w:t>
      </w:r>
    </w:p>
    <w:p w:rsidR="00464D42" w:rsidRPr="00C90F16" w:rsidRDefault="00464D42" w:rsidP="00464D42">
      <w:pPr>
        <w:pStyle w:val="ListParagraph"/>
        <w:rPr>
          <w:rFonts w:ascii="Arial" w:hAnsi="Arial" w:cs="Arial"/>
          <w:sz w:val="24"/>
          <w:szCs w:val="24"/>
        </w:rPr>
      </w:pPr>
    </w:p>
    <w:p w:rsidR="000E58AE" w:rsidRPr="00C90F16" w:rsidRDefault="00493430"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The consensus </w:t>
      </w:r>
      <w:r w:rsidR="00AD6181" w:rsidRPr="00C90F16">
        <w:rPr>
          <w:rFonts w:ascii="Arial" w:hAnsi="Arial" w:cs="Arial"/>
          <w:sz w:val="24"/>
          <w:szCs w:val="24"/>
        </w:rPr>
        <w:t xml:space="preserve">of the Council </w:t>
      </w:r>
      <w:r w:rsidRPr="00C90F16">
        <w:rPr>
          <w:rFonts w:ascii="Arial" w:hAnsi="Arial" w:cs="Arial"/>
          <w:sz w:val="24"/>
          <w:szCs w:val="24"/>
        </w:rPr>
        <w:t xml:space="preserve">was that </w:t>
      </w:r>
      <w:r w:rsidR="00AD6181" w:rsidRPr="00C90F16">
        <w:rPr>
          <w:rFonts w:ascii="Arial" w:hAnsi="Arial" w:cs="Arial"/>
          <w:sz w:val="24"/>
          <w:szCs w:val="24"/>
        </w:rPr>
        <w:t xml:space="preserve">the framework </w:t>
      </w:r>
      <w:r w:rsidR="0039060E" w:rsidRPr="00C90F16">
        <w:rPr>
          <w:rFonts w:ascii="Arial" w:hAnsi="Arial" w:cs="Arial"/>
          <w:sz w:val="24"/>
          <w:szCs w:val="24"/>
        </w:rPr>
        <w:t xml:space="preserve">should be made statutory after one year, to ensure that all schools </w:t>
      </w:r>
      <w:r w:rsidR="00AD6181" w:rsidRPr="00C90F16">
        <w:rPr>
          <w:rFonts w:ascii="Arial" w:hAnsi="Arial" w:cs="Arial"/>
          <w:sz w:val="24"/>
          <w:szCs w:val="24"/>
        </w:rPr>
        <w:t>adopt it</w:t>
      </w:r>
      <w:r w:rsidR="0039060E" w:rsidRPr="00C90F16">
        <w:rPr>
          <w:rFonts w:ascii="Arial" w:hAnsi="Arial" w:cs="Arial"/>
          <w:sz w:val="24"/>
          <w:szCs w:val="24"/>
        </w:rPr>
        <w:t xml:space="preserve">, as some may choose to </w:t>
      </w:r>
      <w:r w:rsidR="000E58AE" w:rsidRPr="00C90F16">
        <w:rPr>
          <w:rFonts w:ascii="Arial" w:hAnsi="Arial" w:cs="Arial"/>
          <w:sz w:val="24"/>
          <w:szCs w:val="24"/>
        </w:rPr>
        <w:t>defer this indefinitely.</w:t>
      </w:r>
    </w:p>
    <w:p w:rsidR="000B05B1" w:rsidRPr="00C90F16" w:rsidRDefault="000B05B1" w:rsidP="000B05B1">
      <w:pPr>
        <w:pStyle w:val="ListParagraph"/>
        <w:rPr>
          <w:rFonts w:ascii="Arial" w:hAnsi="Arial" w:cs="Arial"/>
          <w:sz w:val="24"/>
          <w:szCs w:val="24"/>
        </w:rPr>
      </w:pPr>
    </w:p>
    <w:p w:rsidR="000B05B1" w:rsidRPr="00C90F16" w:rsidRDefault="000B05B1" w:rsidP="00683472">
      <w:pPr>
        <w:pStyle w:val="ListParagraph"/>
        <w:numPr>
          <w:ilvl w:val="1"/>
          <w:numId w:val="1"/>
        </w:numPr>
        <w:spacing w:after="0" w:line="240" w:lineRule="auto"/>
        <w:ind w:left="851" w:hanging="567"/>
        <w:rPr>
          <w:rFonts w:ascii="Arial" w:hAnsi="Arial" w:cs="Arial"/>
          <w:sz w:val="24"/>
          <w:szCs w:val="24"/>
        </w:rPr>
      </w:pPr>
      <w:r w:rsidRPr="00C90F16">
        <w:rPr>
          <w:rFonts w:ascii="Arial" w:hAnsi="Arial" w:cs="Arial"/>
          <w:sz w:val="24"/>
          <w:szCs w:val="24"/>
        </w:rPr>
        <w:t xml:space="preserve">MJ highlighted that additional training </w:t>
      </w:r>
      <w:r w:rsidR="00C90F16" w:rsidRPr="00C90F16">
        <w:rPr>
          <w:rFonts w:ascii="Arial" w:hAnsi="Arial" w:cs="Arial"/>
          <w:sz w:val="24"/>
          <w:szCs w:val="24"/>
        </w:rPr>
        <w:t>may</w:t>
      </w:r>
      <w:r w:rsidRPr="00C90F16">
        <w:rPr>
          <w:rFonts w:ascii="Arial" w:hAnsi="Arial" w:cs="Arial"/>
          <w:sz w:val="24"/>
          <w:szCs w:val="24"/>
        </w:rPr>
        <w:t xml:space="preserve"> be required for staff in non-pioneer schools. These </w:t>
      </w:r>
      <w:r w:rsidR="00C90F16" w:rsidRPr="00C90F16">
        <w:rPr>
          <w:rFonts w:ascii="Arial" w:hAnsi="Arial" w:cs="Arial"/>
          <w:sz w:val="24"/>
          <w:szCs w:val="24"/>
        </w:rPr>
        <w:t>‘Pioneer S</w:t>
      </w:r>
      <w:r w:rsidRPr="00C90F16">
        <w:rPr>
          <w:rFonts w:ascii="Arial" w:hAnsi="Arial" w:cs="Arial"/>
          <w:sz w:val="24"/>
          <w:szCs w:val="24"/>
        </w:rPr>
        <w:t>chools</w:t>
      </w:r>
      <w:r w:rsidR="00C90F16" w:rsidRPr="00C90F16">
        <w:rPr>
          <w:rFonts w:ascii="Arial" w:hAnsi="Arial" w:cs="Arial"/>
          <w:sz w:val="24"/>
          <w:szCs w:val="24"/>
        </w:rPr>
        <w:t>'</w:t>
      </w:r>
      <w:r w:rsidRPr="00C90F16">
        <w:rPr>
          <w:rFonts w:ascii="Arial" w:hAnsi="Arial" w:cs="Arial"/>
          <w:sz w:val="24"/>
          <w:szCs w:val="24"/>
        </w:rPr>
        <w:t xml:space="preserve"> will already have a </w:t>
      </w:r>
      <w:r w:rsidR="000C39C4" w:rsidRPr="00C90F16">
        <w:rPr>
          <w:rFonts w:ascii="Arial" w:hAnsi="Arial" w:cs="Arial"/>
          <w:sz w:val="24"/>
          <w:szCs w:val="24"/>
        </w:rPr>
        <w:t>head start</w:t>
      </w:r>
      <w:r w:rsidRPr="00C90F16">
        <w:rPr>
          <w:rFonts w:ascii="Arial" w:hAnsi="Arial" w:cs="Arial"/>
          <w:sz w:val="24"/>
          <w:szCs w:val="24"/>
        </w:rPr>
        <w:t xml:space="preserve"> with regard to digital skills and technology, </w:t>
      </w:r>
      <w:r w:rsidR="00AD6181" w:rsidRPr="00C90F16">
        <w:rPr>
          <w:rFonts w:ascii="Arial" w:hAnsi="Arial" w:cs="Arial"/>
          <w:sz w:val="24"/>
          <w:szCs w:val="24"/>
        </w:rPr>
        <w:t xml:space="preserve">with </w:t>
      </w:r>
      <w:r w:rsidRPr="00C90F16">
        <w:rPr>
          <w:rFonts w:ascii="Arial" w:hAnsi="Arial" w:cs="Arial"/>
          <w:sz w:val="24"/>
          <w:szCs w:val="24"/>
        </w:rPr>
        <w:t xml:space="preserve">other schools likely </w:t>
      </w:r>
      <w:r w:rsidR="00AD6181" w:rsidRPr="00C90F16">
        <w:rPr>
          <w:rFonts w:ascii="Arial" w:hAnsi="Arial" w:cs="Arial"/>
          <w:sz w:val="24"/>
          <w:szCs w:val="24"/>
        </w:rPr>
        <w:t xml:space="preserve">to </w:t>
      </w:r>
      <w:r w:rsidRPr="00C90F16">
        <w:rPr>
          <w:rFonts w:ascii="Arial" w:hAnsi="Arial" w:cs="Arial"/>
          <w:sz w:val="24"/>
          <w:szCs w:val="24"/>
        </w:rPr>
        <w:t>need support in order to catch up.</w:t>
      </w:r>
    </w:p>
    <w:p w:rsidR="000E58AE" w:rsidRDefault="000E58AE" w:rsidP="000E58AE">
      <w:pPr>
        <w:pStyle w:val="ListParagraph"/>
        <w:rPr>
          <w:rFonts w:ascii="Arial" w:hAnsi="Arial" w:cs="Arial"/>
          <w:sz w:val="24"/>
          <w:szCs w:val="24"/>
        </w:rPr>
      </w:pPr>
    </w:p>
    <w:p w:rsidR="00114995" w:rsidRPr="001A3309" w:rsidRDefault="00114995" w:rsidP="00114995">
      <w:pPr>
        <w:pStyle w:val="ListParagraph"/>
        <w:spacing w:after="0" w:line="240" w:lineRule="auto"/>
        <w:ind w:left="284"/>
        <w:rPr>
          <w:rFonts w:ascii="Arial" w:hAnsi="Arial" w:cs="Arial"/>
          <w:b/>
          <w:sz w:val="24"/>
          <w:szCs w:val="24"/>
        </w:rPr>
      </w:pPr>
      <w:r w:rsidRPr="001A3309">
        <w:rPr>
          <w:rFonts w:ascii="Arial" w:hAnsi="Arial" w:cs="Arial"/>
          <w:b/>
          <w:sz w:val="24"/>
          <w:szCs w:val="24"/>
        </w:rPr>
        <w:t xml:space="preserve">Action: </w:t>
      </w:r>
      <w:r w:rsidR="001A3309" w:rsidRPr="001A3309">
        <w:rPr>
          <w:rFonts w:ascii="Arial" w:hAnsi="Arial" w:cs="Arial"/>
          <w:b/>
          <w:sz w:val="24"/>
          <w:szCs w:val="24"/>
        </w:rPr>
        <w:t>Secretariat to arrange additional workshops in December and May to discuss the Digital Competence Framework.</w:t>
      </w:r>
    </w:p>
    <w:p w:rsidR="000C39C4" w:rsidRDefault="000C39C4" w:rsidP="000E58AE">
      <w:pPr>
        <w:pStyle w:val="ListParagraph"/>
        <w:rPr>
          <w:rFonts w:ascii="Arial" w:hAnsi="Arial" w:cs="Arial"/>
          <w:sz w:val="24"/>
          <w:szCs w:val="24"/>
        </w:rPr>
      </w:pPr>
    </w:p>
    <w:p w:rsidR="009D0673" w:rsidRPr="00C90F16" w:rsidRDefault="009D0673" w:rsidP="000E58AE">
      <w:pPr>
        <w:pStyle w:val="ListParagraph"/>
        <w:rPr>
          <w:rFonts w:ascii="Arial" w:hAnsi="Arial" w:cs="Arial"/>
          <w:sz w:val="24"/>
          <w:szCs w:val="24"/>
        </w:rPr>
      </w:pPr>
    </w:p>
    <w:p w:rsidR="000B05B1" w:rsidRPr="00637460" w:rsidRDefault="0060299A" w:rsidP="00637460">
      <w:pPr>
        <w:pStyle w:val="ListParagraph"/>
        <w:numPr>
          <w:ilvl w:val="0"/>
          <w:numId w:val="1"/>
        </w:numPr>
        <w:spacing w:after="0"/>
        <w:ind w:left="851" w:hanging="851"/>
        <w:rPr>
          <w:rFonts w:ascii="Arial" w:hAnsi="Arial" w:cs="Arial"/>
          <w:b/>
          <w:sz w:val="24"/>
          <w:szCs w:val="24"/>
        </w:rPr>
      </w:pPr>
      <w:r w:rsidRPr="00EA4333">
        <w:rPr>
          <w:rFonts w:ascii="Arial" w:hAnsi="Arial" w:cs="Arial"/>
          <w:b/>
          <w:sz w:val="24"/>
          <w:szCs w:val="24"/>
        </w:rPr>
        <w:t>Suggested s</w:t>
      </w:r>
      <w:r w:rsidR="000B05B1" w:rsidRPr="00EA4333">
        <w:rPr>
          <w:rFonts w:ascii="Arial" w:hAnsi="Arial" w:cs="Arial"/>
          <w:b/>
          <w:sz w:val="24"/>
          <w:szCs w:val="24"/>
        </w:rPr>
        <w:t>uccess criteria for the NDLC in 2015-2016</w:t>
      </w:r>
    </w:p>
    <w:p w:rsidR="000F77DE" w:rsidRPr="00C90F16" w:rsidRDefault="000F77DE" w:rsidP="000F77DE">
      <w:pPr>
        <w:pStyle w:val="ListParagraph"/>
        <w:ind w:left="851"/>
        <w:rPr>
          <w:rFonts w:ascii="Arial" w:hAnsi="Arial"/>
          <w:sz w:val="24"/>
          <w:szCs w:val="24"/>
        </w:rPr>
      </w:pPr>
    </w:p>
    <w:p w:rsidR="000B05B1" w:rsidRPr="00C90F16" w:rsidRDefault="000C39C4" w:rsidP="00683472">
      <w:pPr>
        <w:pStyle w:val="ListParagraph"/>
        <w:numPr>
          <w:ilvl w:val="1"/>
          <w:numId w:val="1"/>
        </w:numPr>
        <w:ind w:left="851" w:hanging="567"/>
        <w:rPr>
          <w:rFonts w:ascii="Arial" w:hAnsi="Arial"/>
          <w:sz w:val="24"/>
          <w:szCs w:val="24"/>
        </w:rPr>
      </w:pPr>
      <w:r w:rsidRPr="00C90F16">
        <w:rPr>
          <w:rFonts w:ascii="Arial" w:hAnsi="Arial"/>
          <w:sz w:val="24"/>
          <w:szCs w:val="24"/>
        </w:rPr>
        <w:t>To p</w:t>
      </w:r>
      <w:r w:rsidR="000B05B1" w:rsidRPr="00C90F16">
        <w:rPr>
          <w:rFonts w:ascii="Arial" w:hAnsi="Arial"/>
          <w:sz w:val="24"/>
          <w:szCs w:val="24"/>
        </w:rPr>
        <w:t xml:space="preserve">romote the benefits </w:t>
      </w:r>
      <w:r w:rsidR="004D73AB">
        <w:rPr>
          <w:rFonts w:ascii="Arial" w:hAnsi="Arial"/>
          <w:sz w:val="24"/>
          <w:szCs w:val="24"/>
        </w:rPr>
        <w:t xml:space="preserve">and increase take-up </w:t>
      </w:r>
      <w:r w:rsidR="000B05B1" w:rsidRPr="00C90F16">
        <w:rPr>
          <w:rFonts w:ascii="Arial" w:hAnsi="Arial"/>
          <w:sz w:val="24"/>
          <w:szCs w:val="24"/>
        </w:rPr>
        <w:t>of Hwb as widely as possible</w:t>
      </w:r>
      <w:r w:rsidR="00AD6181" w:rsidRPr="00C90F16">
        <w:rPr>
          <w:rFonts w:ascii="Arial" w:hAnsi="Arial"/>
          <w:sz w:val="24"/>
          <w:szCs w:val="24"/>
        </w:rPr>
        <w:t>.</w:t>
      </w:r>
    </w:p>
    <w:p w:rsidR="000F77DE" w:rsidRPr="00C90F16" w:rsidRDefault="000F77DE" w:rsidP="000F77DE">
      <w:pPr>
        <w:pStyle w:val="ListParagraph"/>
        <w:ind w:left="851"/>
        <w:rPr>
          <w:rFonts w:ascii="Arial" w:hAnsi="Arial"/>
          <w:sz w:val="24"/>
          <w:szCs w:val="24"/>
        </w:rPr>
      </w:pPr>
    </w:p>
    <w:p w:rsidR="000B05B1" w:rsidRPr="00C90F16" w:rsidRDefault="000C39C4" w:rsidP="00683472">
      <w:pPr>
        <w:pStyle w:val="ListParagraph"/>
        <w:numPr>
          <w:ilvl w:val="1"/>
          <w:numId w:val="1"/>
        </w:numPr>
        <w:ind w:left="851" w:hanging="567"/>
        <w:rPr>
          <w:rFonts w:ascii="Arial" w:hAnsi="Arial"/>
          <w:sz w:val="24"/>
          <w:szCs w:val="24"/>
        </w:rPr>
      </w:pPr>
      <w:r w:rsidRPr="00C90F16">
        <w:rPr>
          <w:rFonts w:ascii="Arial" w:hAnsi="Arial"/>
          <w:sz w:val="24"/>
          <w:szCs w:val="24"/>
        </w:rPr>
        <w:t>To p</w:t>
      </w:r>
      <w:r w:rsidR="000B05B1" w:rsidRPr="00C90F16">
        <w:rPr>
          <w:rFonts w:ascii="Arial" w:hAnsi="Arial"/>
          <w:sz w:val="24"/>
          <w:szCs w:val="24"/>
        </w:rPr>
        <w:t xml:space="preserve">ublicise the role of the Council </w:t>
      </w:r>
      <w:r w:rsidRPr="00C90F16">
        <w:rPr>
          <w:rFonts w:ascii="Arial" w:hAnsi="Arial"/>
          <w:sz w:val="24"/>
          <w:szCs w:val="24"/>
        </w:rPr>
        <w:t xml:space="preserve">further – potentially </w:t>
      </w:r>
      <w:r w:rsidR="000B05B1" w:rsidRPr="00C90F16">
        <w:rPr>
          <w:rFonts w:ascii="Arial" w:hAnsi="Arial"/>
          <w:sz w:val="24"/>
          <w:szCs w:val="24"/>
        </w:rPr>
        <w:t xml:space="preserve">through </w:t>
      </w:r>
      <w:proofErr w:type="spellStart"/>
      <w:r w:rsidR="000B05B1" w:rsidRPr="00C90F16">
        <w:rPr>
          <w:rFonts w:ascii="Arial" w:hAnsi="Arial"/>
          <w:sz w:val="24"/>
          <w:szCs w:val="24"/>
        </w:rPr>
        <w:t>Dysg</w:t>
      </w:r>
      <w:proofErr w:type="spellEnd"/>
      <w:r w:rsidR="00AD6181" w:rsidRPr="00C90F16">
        <w:rPr>
          <w:rFonts w:ascii="Arial" w:hAnsi="Arial"/>
          <w:sz w:val="24"/>
          <w:szCs w:val="24"/>
        </w:rPr>
        <w:t>.</w:t>
      </w:r>
    </w:p>
    <w:p w:rsidR="000F77DE" w:rsidRPr="00C90F16" w:rsidRDefault="000F77DE" w:rsidP="000F77DE">
      <w:pPr>
        <w:pStyle w:val="ListParagraph"/>
        <w:ind w:left="851"/>
        <w:rPr>
          <w:rFonts w:ascii="Arial" w:hAnsi="Arial"/>
          <w:sz w:val="24"/>
          <w:szCs w:val="24"/>
        </w:rPr>
      </w:pPr>
    </w:p>
    <w:p w:rsidR="000B05B1" w:rsidRPr="00C90F16" w:rsidRDefault="000C39C4" w:rsidP="00683472">
      <w:pPr>
        <w:pStyle w:val="ListParagraph"/>
        <w:numPr>
          <w:ilvl w:val="1"/>
          <w:numId w:val="1"/>
        </w:numPr>
        <w:ind w:left="851" w:hanging="567"/>
        <w:rPr>
          <w:rFonts w:ascii="Arial" w:hAnsi="Arial"/>
          <w:sz w:val="24"/>
          <w:szCs w:val="24"/>
        </w:rPr>
      </w:pPr>
      <w:r w:rsidRPr="00C90F16">
        <w:rPr>
          <w:rFonts w:ascii="Arial" w:hAnsi="Arial"/>
          <w:sz w:val="24"/>
          <w:szCs w:val="24"/>
        </w:rPr>
        <w:t>To p</w:t>
      </w:r>
      <w:r w:rsidR="000B05B1" w:rsidRPr="00C90F16">
        <w:rPr>
          <w:rFonts w:ascii="Arial" w:hAnsi="Arial"/>
          <w:sz w:val="24"/>
          <w:szCs w:val="24"/>
        </w:rPr>
        <w:t>rovide advice on the implemen</w:t>
      </w:r>
      <w:r w:rsidR="00114995">
        <w:rPr>
          <w:rFonts w:ascii="Arial" w:hAnsi="Arial"/>
          <w:sz w:val="24"/>
          <w:szCs w:val="24"/>
        </w:rPr>
        <w:t>tation of the Digital Competence</w:t>
      </w:r>
      <w:r w:rsidR="000B05B1" w:rsidRPr="00C90F16">
        <w:rPr>
          <w:rFonts w:ascii="Arial" w:hAnsi="Arial"/>
          <w:sz w:val="24"/>
          <w:szCs w:val="24"/>
        </w:rPr>
        <w:t xml:space="preserve"> Framework</w:t>
      </w:r>
      <w:r w:rsidR="00AD6181" w:rsidRPr="00C90F16">
        <w:rPr>
          <w:rFonts w:ascii="Arial" w:hAnsi="Arial"/>
          <w:sz w:val="24"/>
          <w:szCs w:val="24"/>
        </w:rPr>
        <w:t>.</w:t>
      </w:r>
    </w:p>
    <w:p w:rsidR="000F77DE" w:rsidRPr="00C90F16" w:rsidRDefault="000F77DE" w:rsidP="000F77DE">
      <w:pPr>
        <w:pStyle w:val="ListParagraph"/>
        <w:ind w:left="851"/>
        <w:rPr>
          <w:rFonts w:ascii="Arial" w:hAnsi="Arial"/>
          <w:sz w:val="24"/>
          <w:szCs w:val="24"/>
        </w:rPr>
      </w:pPr>
    </w:p>
    <w:p w:rsidR="00EA4333" w:rsidRPr="00C90F16" w:rsidRDefault="00EA4333" w:rsidP="00EA4333">
      <w:pPr>
        <w:pStyle w:val="ListParagraph"/>
        <w:numPr>
          <w:ilvl w:val="1"/>
          <w:numId w:val="1"/>
        </w:numPr>
        <w:ind w:left="851" w:hanging="567"/>
        <w:rPr>
          <w:rFonts w:ascii="Arial" w:hAnsi="Arial"/>
          <w:sz w:val="24"/>
          <w:szCs w:val="24"/>
        </w:rPr>
      </w:pPr>
      <w:r w:rsidRPr="00C90F16">
        <w:rPr>
          <w:rFonts w:ascii="Arial" w:hAnsi="Arial"/>
          <w:sz w:val="24"/>
          <w:szCs w:val="24"/>
        </w:rPr>
        <w:t xml:space="preserve">To </w:t>
      </w:r>
      <w:r>
        <w:rPr>
          <w:rFonts w:ascii="Arial" w:hAnsi="Arial"/>
          <w:sz w:val="24"/>
          <w:szCs w:val="24"/>
        </w:rPr>
        <w:t xml:space="preserve">explore the possibility of </w:t>
      </w:r>
      <w:r w:rsidRPr="00C90F16">
        <w:rPr>
          <w:rFonts w:ascii="Arial" w:hAnsi="Arial"/>
          <w:sz w:val="24"/>
          <w:szCs w:val="24"/>
        </w:rPr>
        <w:t>merg</w:t>
      </w:r>
      <w:r>
        <w:rPr>
          <w:rFonts w:ascii="Arial" w:hAnsi="Arial"/>
          <w:sz w:val="24"/>
          <w:szCs w:val="24"/>
        </w:rPr>
        <w:t>ing</w:t>
      </w:r>
      <w:r w:rsidRPr="00C90F16">
        <w:rPr>
          <w:rFonts w:ascii="Arial" w:hAnsi="Arial"/>
          <w:sz w:val="24"/>
          <w:szCs w:val="24"/>
        </w:rPr>
        <w:t xml:space="preserve"> next year’s NDLE with Digital 2016.</w:t>
      </w:r>
    </w:p>
    <w:p w:rsidR="00EA4333" w:rsidRPr="00637460" w:rsidRDefault="00EA4333" w:rsidP="00637460">
      <w:pPr>
        <w:pStyle w:val="ListParagraph"/>
        <w:rPr>
          <w:rFonts w:ascii="Arial" w:hAnsi="Arial"/>
          <w:sz w:val="24"/>
          <w:szCs w:val="24"/>
        </w:rPr>
      </w:pPr>
    </w:p>
    <w:p w:rsidR="000B05B1" w:rsidRPr="00C90F16" w:rsidRDefault="00A104C1" w:rsidP="00683472">
      <w:pPr>
        <w:pStyle w:val="ListParagraph"/>
        <w:numPr>
          <w:ilvl w:val="1"/>
          <w:numId w:val="1"/>
        </w:numPr>
        <w:ind w:left="851" w:hanging="567"/>
        <w:rPr>
          <w:rFonts w:ascii="Arial" w:hAnsi="Arial"/>
          <w:sz w:val="24"/>
          <w:szCs w:val="24"/>
        </w:rPr>
      </w:pPr>
      <w:r w:rsidRPr="00C90F16">
        <w:rPr>
          <w:rFonts w:ascii="Arial" w:hAnsi="Arial"/>
          <w:sz w:val="24"/>
          <w:szCs w:val="24"/>
        </w:rPr>
        <w:lastRenderedPageBreak/>
        <w:t>To have regular</w:t>
      </w:r>
      <w:r w:rsidR="000B05B1" w:rsidRPr="00C90F16">
        <w:rPr>
          <w:rFonts w:ascii="Arial" w:hAnsi="Arial"/>
          <w:sz w:val="24"/>
          <w:szCs w:val="24"/>
        </w:rPr>
        <w:t xml:space="preserve"> update meetings with the Minister for Education and Skills </w:t>
      </w:r>
      <w:r w:rsidRPr="00C90F16">
        <w:rPr>
          <w:rFonts w:ascii="Arial" w:hAnsi="Arial"/>
          <w:sz w:val="24"/>
          <w:szCs w:val="24"/>
        </w:rPr>
        <w:t>on a six monthly basis</w:t>
      </w:r>
      <w:r w:rsidR="00AD6181" w:rsidRPr="00C90F16">
        <w:rPr>
          <w:rFonts w:ascii="Arial" w:hAnsi="Arial"/>
          <w:sz w:val="24"/>
          <w:szCs w:val="24"/>
        </w:rPr>
        <w:t>.</w:t>
      </w:r>
    </w:p>
    <w:p w:rsidR="000F77DE" w:rsidRPr="00C90F16" w:rsidRDefault="000F77DE" w:rsidP="000F77DE">
      <w:pPr>
        <w:pStyle w:val="ListParagraph"/>
        <w:ind w:left="851"/>
        <w:rPr>
          <w:rFonts w:ascii="Arial" w:hAnsi="Arial"/>
          <w:sz w:val="24"/>
          <w:szCs w:val="24"/>
        </w:rPr>
      </w:pPr>
    </w:p>
    <w:p w:rsidR="000B05B1" w:rsidRPr="00C90F16" w:rsidRDefault="00A104C1" w:rsidP="00683472">
      <w:pPr>
        <w:pStyle w:val="ListParagraph"/>
        <w:numPr>
          <w:ilvl w:val="1"/>
          <w:numId w:val="1"/>
        </w:numPr>
        <w:ind w:left="851" w:hanging="567"/>
        <w:rPr>
          <w:rFonts w:ascii="Arial" w:hAnsi="Arial"/>
          <w:sz w:val="24"/>
          <w:szCs w:val="24"/>
        </w:rPr>
      </w:pPr>
      <w:r w:rsidRPr="00C90F16">
        <w:rPr>
          <w:rFonts w:ascii="Arial" w:hAnsi="Arial"/>
          <w:sz w:val="24"/>
          <w:szCs w:val="24"/>
        </w:rPr>
        <w:t>To p</w:t>
      </w:r>
      <w:r w:rsidR="000B05B1" w:rsidRPr="00C90F16">
        <w:rPr>
          <w:rFonts w:ascii="Arial" w:hAnsi="Arial"/>
          <w:sz w:val="24"/>
          <w:szCs w:val="24"/>
        </w:rPr>
        <w:t xml:space="preserve">rovide </w:t>
      </w:r>
      <w:r w:rsidRPr="00C90F16">
        <w:rPr>
          <w:rFonts w:ascii="Arial" w:hAnsi="Arial"/>
          <w:sz w:val="24"/>
          <w:szCs w:val="24"/>
        </w:rPr>
        <w:t xml:space="preserve">a </w:t>
      </w:r>
      <w:r w:rsidR="000B05B1" w:rsidRPr="00C90F16">
        <w:rPr>
          <w:rFonts w:ascii="Arial" w:hAnsi="Arial"/>
          <w:sz w:val="24"/>
          <w:szCs w:val="24"/>
        </w:rPr>
        <w:t xml:space="preserve">steer </w:t>
      </w:r>
      <w:r w:rsidR="00C90F16" w:rsidRPr="00C90F16">
        <w:rPr>
          <w:rFonts w:ascii="Arial" w:hAnsi="Arial"/>
          <w:sz w:val="24"/>
          <w:szCs w:val="24"/>
        </w:rPr>
        <w:t>for the</w:t>
      </w:r>
      <w:r w:rsidR="000B05B1" w:rsidRPr="00C90F16">
        <w:rPr>
          <w:rFonts w:ascii="Arial" w:hAnsi="Arial"/>
          <w:sz w:val="24"/>
          <w:szCs w:val="24"/>
        </w:rPr>
        <w:t xml:space="preserve"> </w:t>
      </w:r>
      <w:r w:rsidRPr="00C90F16">
        <w:rPr>
          <w:rFonts w:ascii="Arial" w:hAnsi="Arial"/>
          <w:sz w:val="24"/>
          <w:szCs w:val="24"/>
        </w:rPr>
        <w:t xml:space="preserve">implementation of the </w:t>
      </w:r>
      <w:r w:rsidR="000B05B1" w:rsidRPr="00C90F16">
        <w:rPr>
          <w:rFonts w:ascii="Arial" w:hAnsi="Arial"/>
          <w:sz w:val="24"/>
          <w:szCs w:val="24"/>
        </w:rPr>
        <w:t>STEM elements of the Donaldson Review</w:t>
      </w:r>
      <w:r w:rsidR="00AD6181" w:rsidRPr="00C90F16">
        <w:rPr>
          <w:rFonts w:ascii="Arial" w:hAnsi="Arial"/>
          <w:sz w:val="24"/>
          <w:szCs w:val="24"/>
        </w:rPr>
        <w:t>.</w:t>
      </w:r>
    </w:p>
    <w:p w:rsidR="00A104C1" w:rsidRDefault="00A104C1" w:rsidP="00E91E0A">
      <w:pPr>
        <w:pStyle w:val="ListParagraph"/>
        <w:spacing w:after="0" w:line="240" w:lineRule="auto"/>
        <w:ind w:left="851"/>
        <w:rPr>
          <w:rFonts w:ascii="Arial" w:hAnsi="Arial" w:cs="Arial"/>
          <w:sz w:val="24"/>
          <w:szCs w:val="24"/>
        </w:rPr>
      </w:pPr>
    </w:p>
    <w:p w:rsidR="009D0673" w:rsidRPr="00C90F16" w:rsidRDefault="009D0673" w:rsidP="00E91E0A">
      <w:pPr>
        <w:pStyle w:val="ListParagraph"/>
        <w:spacing w:after="0" w:line="240" w:lineRule="auto"/>
        <w:ind w:left="851"/>
        <w:rPr>
          <w:rFonts w:ascii="Arial" w:hAnsi="Arial" w:cs="Arial"/>
          <w:sz w:val="24"/>
          <w:szCs w:val="24"/>
        </w:rPr>
      </w:pPr>
    </w:p>
    <w:p w:rsidR="00FB783A" w:rsidRPr="00C90F16" w:rsidRDefault="00FB783A" w:rsidP="00683472">
      <w:pPr>
        <w:pStyle w:val="ListParagraph"/>
        <w:numPr>
          <w:ilvl w:val="0"/>
          <w:numId w:val="1"/>
        </w:numPr>
        <w:ind w:left="851" w:hanging="851"/>
        <w:rPr>
          <w:rFonts w:ascii="Arial" w:hAnsi="Arial" w:cs="Arial"/>
          <w:b/>
          <w:sz w:val="24"/>
          <w:szCs w:val="24"/>
        </w:rPr>
      </w:pPr>
      <w:r w:rsidRPr="00C90F16">
        <w:rPr>
          <w:rFonts w:ascii="Arial" w:hAnsi="Arial" w:cs="Arial"/>
          <w:b/>
          <w:sz w:val="24"/>
          <w:szCs w:val="24"/>
        </w:rPr>
        <w:t>Sub Group Feedback</w:t>
      </w:r>
    </w:p>
    <w:p w:rsidR="00772785" w:rsidRPr="00C90F16" w:rsidRDefault="00772785" w:rsidP="00772785">
      <w:pPr>
        <w:pStyle w:val="ListParagraph"/>
        <w:rPr>
          <w:rFonts w:ascii="Arial" w:hAnsi="Arial" w:cs="Arial"/>
          <w:b/>
          <w:sz w:val="24"/>
          <w:szCs w:val="24"/>
        </w:rPr>
      </w:pPr>
    </w:p>
    <w:p w:rsidR="00DF62B8" w:rsidRPr="00C90F16" w:rsidRDefault="00055CCB" w:rsidP="00C90F16">
      <w:pPr>
        <w:pStyle w:val="ListParagraph"/>
        <w:numPr>
          <w:ilvl w:val="1"/>
          <w:numId w:val="1"/>
        </w:numPr>
        <w:ind w:left="851" w:hanging="567"/>
        <w:rPr>
          <w:rFonts w:ascii="Arial" w:hAnsi="Arial" w:cs="Arial"/>
          <w:sz w:val="24"/>
          <w:szCs w:val="24"/>
        </w:rPr>
      </w:pPr>
      <w:r w:rsidRPr="00C90F16">
        <w:rPr>
          <w:rFonts w:ascii="Arial" w:hAnsi="Arial" w:cs="Arial"/>
          <w:sz w:val="24"/>
          <w:szCs w:val="24"/>
        </w:rPr>
        <w:t>Following a discussion regarding the future of the three sub groups, it was decided that the</w:t>
      </w:r>
      <w:r w:rsidR="00C90F16" w:rsidRPr="00C90F16">
        <w:rPr>
          <w:rFonts w:ascii="Arial" w:hAnsi="Arial" w:cs="Arial"/>
          <w:sz w:val="24"/>
          <w:szCs w:val="24"/>
        </w:rPr>
        <w:t>se</w:t>
      </w:r>
      <w:r w:rsidRPr="00C90F16">
        <w:rPr>
          <w:rFonts w:ascii="Arial" w:hAnsi="Arial" w:cs="Arial"/>
          <w:sz w:val="24"/>
          <w:szCs w:val="24"/>
        </w:rPr>
        <w:t xml:space="preserve"> would not continue in their current format. Alternative arrangements </w:t>
      </w:r>
      <w:r w:rsidR="00C90F16" w:rsidRPr="00C90F16">
        <w:rPr>
          <w:rFonts w:ascii="Arial" w:hAnsi="Arial" w:cs="Arial"/>
          <w:sz w:val="24"/>
          <w:szCs w:val="24"/>
        </w:rPr>
        <w:t>will be made in due course.</w:t>
      </w:r>
    </w:p>
    <w:p w:rsidR="000F77DE" w:rsidRDefault="000F77DE" w:rsidP="000F77DE">
      <w:pPr>
        <w:pStyle w:val="ListParagraph"/>
        <w:rPr>
          <w:rFonts w:ascii="Arial" w:hAnsi="Arial" w:cs="Arial"/>
          <w:sz w:val="24"/>
          <w:szCs w:val="24"/>
        </w:rPr>
      </w:pPr>
    </w:p>
    <w:p w:rsidR="009D0673" w:rsidRPr="00C90F16" w:rsidRDefault="009D0673" w:rsidP="000F77DE">
      <w:pPr>
        <w:pStyle w:val="ListParagraph"/>
        <w:rPr>
          <w:rFonts w:ascii="Arial" w:hAnsi="Arial" w:cs="Arial"/>
          <w:sz w:val="24"/>
          <w:szCs w:val="24"/>
        </w:rPr>
      </w:pPr>
    </w:p>
    <w:p w:rsidR="001B3BE0" w:rsidRPr="00C90F16" w:rsidRDefault="007512B6" w:rsidP="00683472">
      <w:pPr>
        <w:pStyle w:val="ListParagraph"/>
        <w:numPr>
          <w:ilvl w:val="0"/>
          <w:numId w:val="1"/>
        </w:numPr>
        <w:spacing w:after="160" w:line="259" w:lineRule="auto"/>
        <w:ind w:left="851" w:hanging="851"/>
        <w:rPr>
          <w:rFonts w:ascii="Arial" w:hAnsi="Arial" w:cs="Arial"/>
          <w:b/>
          <w:sz w:val="24"/>
          <w:szCs w:val="24"/>
        </w:rPr>
      </w:pPr>
      <w:r w:rsidRPr="00C90F16">
        <w:rPr>
          <w:rFonts w:ascii="Arial" w:hAnsi="Arial" w:cs="Arial"/>
          <w:b/>
          <w:sz w:val="24"/>
          <w:szCs w:val="24"/>
        </w:rPr>
        <w:t xml:space="preserve">Minutes of </w:t>
      </w:r>
      <w:r w:rsidR="00AF5809" w:rsidRPr="00C90F16">
        <w:rPr>
          <w:rFonts w:ascii="Arial" w:hAnsi="Arial" w:cs="Arial"/>
          <w:b/>
          <w:sz w:val="24"/>
          <w:szCs w:val="24"/>
        </w:rPr>
        <w:t xml:space="preserve">last </w:t>
      </w:r>
      <w:r w:rsidRPr="00C90F16">
        <w:rPr>
          <w:rFonts w:ascii="Arial" w:hAnsi="Arial" w:cs="Arial"/>
          <w:b/>
          <w:sz w:val="24"/>
          <w:szCs w:val="24"/>
        </w:rPr>
        <w:t xml:space="preserve">meeting </w:t>
      </w:r>
      <w:r w:rsidR="00AF5809" w:rsidRPr="00C90F16">
        <w:rPr>
          <w:rFonts w:ascii="Arial" w:hAnsi="Arial" w:cs="Arial"/>
          <w:b/>
          <w:sz w:val="24"/>
          <w:szCs w:val="24"/>
        </w:rPr>
        <w:t>(10 March 2015)</w:t>
      </w:r>
      <w:r w:rsidRPr="00C90F16">
        <w:rPr>
          <w:rFonts w:ascii="Arial" w:hAnsi="Arial" w:cs="Arial"/>
          <w:b/>
          <w:sz w:val="24"/>
          <w:szCs w:val="24"/>
        </w:rPr>
        <w:t xml:space="preserve"> </w:t>
      </w:r>
    </w:p>
    <w:p w:rsidR="008060A5" w:rsidRPr="00C90F16" w:rsidRDefault="008060A5" w:rsidP="005466DB">
      <w:pPr>
        <w:pStyle w:val="ListParagraph"/>
        <w:spacing w:after="160" w:line="259" w:lineRule="auto"/>
        <w:ind w:left="1134"/>
        <w:rPr>
          <w:rFonts w:ascii="Arial" w:hAnsi="Arial" w:cs="Arial"/>
          <w:sz w:val="24"/>
          <w:szCs w:val="24"/>
        </w:rPr>
      </w:pPr>
    </w:p>
    <w:p w:rsidR="00AF5809" w:rsidRPr="00C90F16" w:rsidRDefault="00AF5809" w:rsidP="00683472">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The minutes of the last meeting were agreed for accuracy and actions had been undertaken.</w:t>
      </w:r>
    </w:p>
    <w:p w:rsidR="00C90F16" w:rsidRDefault="00C90F16" w:rsidP="00C90F16">
      <w:pPr>
        <w:pStyle w:val="ListParagraph"/>
        <w:spacing w:after="160" w:line="259" w:lineRule="auto"/>
        <w:ind w:left="851"/>
        <w:rPr>
          <w:rFonts w:ascii="Arial" w:hAnsi="Arial" w:cs="Arial"/>
          <w:sz w:val="24"/>
          <w:szCs w:val="24"/>
        </w:rPr>
      </w:pPr>
    </w:p>
    <w:p w:rsidR="009D0673" w:rsidRPr="00C90F16" w:rsidRDefault="009D0673" w:rsidP="00C90F16">
      <w:pPr>
        <w:pStyle w:val="ListParagraph"/>
        <w:spacing w:after="160" w:line="259" w:lineRule="auto"/>
        <w:ind w:left="851"/>
        <w:rPr>
          <w:rFonts w:ascii="Arial" w:hAnsi="Arial" w:cs="Arial"/>
          <w:sz w:val="24"/>
          <w:szCs w:val="24"/>
        </w:rPr>
      </w:pPr>
    </w:p>
    <w:p w:rsidR="00AF5809" w:rsidRPr="00C90F16" w:rsidRDefault="00AF5809" w:rsidP="00683472">
      <w:pPr>
        <w:pStyle w:val="ListParagraph"/>
        <w:numPr>
          <w:ilvl w:val="0"/>
          <w:numId w:val="1"/>
        </w:numPr>
        <w:spacing w:after="160" w:line="259" w:lineRule="auto"/>
        <w:ind w:left="851" w:hanging="851"/>
        <w:rPr>
          <w:rFonts w:ascii="Arial" w:hAnsi="Arial" w:cs="Arial"/>
          <w:b/>
          <w:sz w:val="24"/>
          <w:szCs w:val="24"/>
        </w:rPr>
      </w:pPr>
      <w:r w:rsidRPr="00C90F16">
        <w:rPr>
          <w:rFonts w:ascii="Arial" w:hAnsi="Arial" w:cs="Arial"/>
          <w:b/>
          <w:sz w:val="24"/>
          <w:szCs w:val="24"/>
        </w:rPr>
        <w:t xml:space="preserve">Any other business </w:t>
      </w:r>
    </w:p>
    <w:p w:rsidR="00AF5809" w:rsidRPr="00C90F16" w:rsidRDefault="00AF5809" w:rsidP="00F71656">
      <w:pPr>
        <w:pStyle w:val="ListParagraph"/>
        <w:spacing w:after="160" w:line="259" w:lineRule="auto"/>
        <w:ind w:left="851"/>
        <w:rPr>
          <w:rFonts w:ascii="Arial" w:hAnsi="Arial" w:cs="Arial"/>
          <w:sz w:val="24"/>
          <w:szCs w:val="24"/>
        </w:rPr>
      </w:pPr>
    </w:p>
    <w:p w:rsidR="002D0D65" w:rsidRPr="00C90F16" w:rsidRDefault="002D0D65" w:rsidP="00F71656">
      <w:pPr>
        <w:pStyle w:val="ListParagraph"/>
        <w:spacing w:after="0"/>
        <w:ind w:left="851"/>
        <w:rPr>
          <w:rFonts w:ascii="Arial" w:hAnsi="Arial" w:cs="Arial"/>
          <w:sz w:val="24"/>
          <w:szCs w:val="24"/>
        </w:rPr>
      </w:pPr>
      <w:r w:rsidRPr="00C90F16">
        <w:rPr>
          <w:rFonts w:ascii="Arial" w:hAnsi="Arial" w:cs="Arial"/>
          <w:b/>
          <w:sz w:val="24"/>
          <w:szCs w:val="24"/>
        </w:rPr>
        <w:t>Safer Internet Day</w:t>
      </w:r>
    </w:p>
    <w:p w:rsidR="002D0D65" w:rsidRPr="00C90F16" w:rsidRDefault="002D0D65" w:rsidP="00F71656">
      <w:pPr>
        <w:pStyle w:val="ListParagraph"/>
        <w:spacing w:after="160" w:line="259" w:lineRule="auto"/>
        <w:ind w:left="851"/>
        <w:rPr>
          <w:rFonts w:ascii="Arial" w:hAnsi="Arial" w:cs="Arial"/>
          <w:sz w:val="24"/>
          <w:szCs w:val="24"/>
        </w:rPr>
      </w:pPr>
    </w:p>
    <w:p w:rsidR="00AF5809" w:rsidRPr="00C90F16" w:rsidRDefault="00AF5809" w:rsidP="00683472">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CO stated that South West Grid for Learning will be running a </w:t>
      </w:r>
      <w:r w:rsidR="00232C97" w:rsidRPr="00C90F16">
        <w:rPr>
          <w:rFonts w:ascii="Arial" w:hAnsi="Arial" w:cs="Arial"/>
          <w:sz w:val="24"/>
          <w:szCs w:val="24"/>
        </w:rPr>
        <w:t xml:space="preserve">competition </w:t>
      </w:r>
      <w:r w:rsidRPr="00C90F16">
        <w:rPr>
          <w:rFonts w:ascii="Arial" w:hAnsi="Arial" w:cs="Arial"/>
          <w:sz w:val="24"/>
          <w:szCs w:val="24"/>
        </w:rPr>
        <w:t xml:space="preserve">in the lead up to </w:t>
      </w:r>
      <w:r w:rsidR="004B60E6" w:rsidRPr="00C90F16">
        <w:rPr>
          <w:rFonts w:ascii="Arial" w:hAnsi="Arial" w:cs="Arial"/>
          <w:sz w:val="24"/>
          <w:szCs w:val="24"/>
        </w:rPr>
        <w:t xml:space="preserve">next year’s </w:t>
      </w:r>
      <w:r w:rsidRPr="00C90F16">
        <w:rPr>
          <w:rFonts w:ascii="Arial" w:hAnsi="Arial" w:cs="Arial"/>
          <w:sz w:val="24"/>
          <w:szCs w:val="24"/>
        </w:rPr>
        <w:t xml:space="preserve">Safer Internet Day </w:t>
      </w:r>
      <w:r w:rsidR="004B60E6" w:rsidRPr="00C90F16">
        <w:rPr>
          <w:rFonts w:ascii="Arial" w:hAnsi="Arial" w:cs="Arial"/>
          <w:sz w:val="24"/>
          <w:szCs w:val="24"/>
        </w:rPr>
        <w:t>on 9 February 2016</w:t>
      </w:r>
      <w:r w:rsidRPr="00C90F16">
        <w:rPr>
          <w:rFonts w:ascii="Arial" w:hAnsi="Arial" w:cs="Arial"/>
          <w:sz w:val="24"/>
          <w:szCs w:val="24"/>
        </w:rPr>
        <w:t>.</w:t>
      </w:r>
      <w:r w:rsidR="004B60E6" w:rsidRPr="00C90F16">
        <w:rPr>
          <w:rFonts w:ascii="Arial" w:hAnsi="Arial" w:cs="Arial"/>
          <w:sz w:val="24"/>
          <w:szCs w:val="24"/>
        </w:rPr>
        <w:t xml:space="preserve"> This is expected to be launched in September.</w:t>
      </w:r>
    </w:p>
    <w:p w:rsidR="004B60E6" w:rsidRPr="00C90F16" w:rsidRDefault="004B60E6" w:rsidP="004B60E6">
      <w:pPr>
        <w:pStyle w:val="ListParagraph"/>
        <w:spacing w:after="160" w:line="259" w:lineRule="auto"/>
        <w:ind w:left="851"/>
        <w:rPr>
          <w:rFonts w:ascii="Arial" w:hAnsi="Arial" w:cs="Arial"/>
          <w:sz w:val="24"/>
          <w:szCs w:val="24"/>
        </w:rPr>
      </w:pPr>
    </w:p>
    <w:p w:rsidR="002D0D65" w:rsidRPr="00C90F16" w:rsidRDefault="002D0D65" w:rsidP="00F71656">
      <w:pPr>
        <w:pStyle w:val="ListParagraph"/>
        <w:spacing w:after="0"/>
        <w:ind w:left="851"/>
        <w:rPr>
          <w:rFonts w:ascii="Arial" w:hAnsi="Arial" w:cs="Arial"/>
          <w:b/>
          <w:sz w:val="24"/>
          <w:szCs w:val="24"/>
        </w:rPr>
      </w:pPr>
      <w:proofErr w:type="spellStart"/>
      <w:r w:rsidRPr="00C90F16">
        <w:rPr>
          <w:rFonts w:ascii="Arial" w:hAnsi="Arial" w:cs="Arial"/>
          <w:b/>
          <w:sz w:val="24"/>
          <w:szCs w:val="24"/>
        </w:rPr>
        <w:t>Technocamps</w:t>
      </w:r>
      <w:proofErr w:type="spellEnd"/>
    </w:p>
    <w:p w:rsidR="002D0D65" w:rsidRPr="00C90F16" w:rsidRDefault="002D0D65" w:rsidP="0011655D">
      <w:pPr>
        <w:pStyle w:val="ListParagraph"/>
        <w:spacing w:after="0" w:line="240" w:lineRule="auto"/>
        <w:ind w:left="851"/>
        <w:rPr>
          <w:rFonts w:ascii="Arial" w:hAnsi="Arial" w:cs="Arial"/>
          <w:sz w:val="24"/>
          <w:szCs w:val="24"/>
        </w:rPr>
      </w:pPr>
    </w:p>
    <w:p w:rsidR="0011655D" w:rsidRDefault="0011655D" w:rsidP="0011655D">
      <w:pPr>
        <w:pStyle w:val="NormalWeb"/>
        <w:numPr>
          <w:ilvl w:val="1"/>
          <w:numId w:val="40"/>
        </w:numPr>
        <w:shd w:val="clear" w:color="auto" w:fill="FFFFFF"/>
        <w:ind w:left="851" w:hanging="567"/>
        <w:rPr>
          <w:rFonts w:ascii="Arial" w:hAnsi="Arial" w:cs="Arial"/>
          <w:color w:val="000000"/>
        </w:rPr>
      </w:pPr>
      <w:r>
        <w:rPr>
          <w:rFonts w:ascii="Arial" w:hAnsi="Arial" w:cs="Arial"/>
          <w:color w:val="000000"/>
        </w:rPr>
        <w:t xml:space="preserve">DO </w:t>
      </w:r>
      <w:proofErr w:type="gramStart"/>
      <w:r>
        <w:rPr>
          <w:rFonts w:ascii="Arial" w:hAnsi="Arial" w:cs="Arial"/>
          <w:color w:val="000000"/>
        </w:rPr>
        <w:t>suggested</w:t>
      </w:r>
      <w:proofErr w:type="gramEnd"/>
      <w:r>
        <w:rPr>
          <w:rFonts w:ascii="Arial" w:hAnsi="Arial" w:cs="Arial"/>
          <w:color w:val="000000"/>
        </w:rPr>
        <w:t xml:space="preserve"> that it would </w:t>
      </w:r>
      <w:r w:rsidR="007112C8">
        <w:rPr>
          <w:rFonts w:ascii="Arial" w:hAnsi="Arial" w:cs="Arial"/>
          <w:color w:val="000000"/>
        </w:rPr>
        <w:t xml:space="preserve">be </w:t>
      </w:r>
      <w:r>
        <w:rPr>
          <w:rFonts w:ascii="Arial" w:hAnsi="Arial" w:cs="Arial"/>
          <w:color w:val="000000"/>
        </w:rPr>
        <w:t xml:space="preserve">beneficial for the </w:t>
      </w:r>
      <w:proofErr w:type="spellStart"/>
      <w:r>
        <w:rPr>
          <w:rFonts w:ascii="Arial" w:hAnsi="Arial" w:cs="Arial"/>
          <w:color w:val="000000"/>
        </w:rPr>
        <w:t>Technocamps</w:t>
      </w:r>
      <w:proofErr w:type="spellEnd"/>
      <w:r>
        <w:rPr>
          <w:rFonts w:ascii="Arial" w:hAnsi="Arial" w:cs="Arial"/>
          <w:color w:val="000000"/>
        </w:rPr>
        <w:t xml:space="preserve"> student trainers to receive training on delivering sessions for pupils. DO </w:t>
      </w:r>
      <w:proofErr w:type="gramStart"/>
      <w:r>
        <w:rPr>
          <w:rFonts w:ascii="Arial" w:hAnsi="Arial" w:cs="Arial"/>
          <w:color w:val="000000"/>
        </w:rPr>
        <w:t>thought</w:t>
      </w:r>
      <w:proofErr w:type="gramEnd"/>
      <w:r>
        <w:rPr>
          <w:rFonts w:ascii="Arial" w:hAnsi="Arial" w:cs="Arial"/>
          <w:color w:val="000000"/>
        </w:rPr>
        <w:t xml:space="preserve"> that some came across as a little uncomfortable or even shy.</w:t>
      </w:r>
    </w:p>
    <w:p w:rsidR="003D0A70" w:rsidRPr="00C90F16" w:rsidRDefault="003D0A70" w:rsidP="003D0A70">
      <w:pPr>
        <w:pStyle w:val="ListParagraph"/>
        <w:spacing w:after="0" w:line="259" w:lineRule="auto"/>
        <w:ind w:left="851"/>
        <w:rPr>
          <w:rFonts w:ascii="Arial" w:hAnsi="Arial" w:cs="Arial"/>
          <w:sz w:val="24"/>
          <w:szCs w:val="24"/>
        </w:rPr>
      </w:pPr>
    </w:p>
    <w:p w:rsidR="002D0D65" w:rsidRPr="00C90F16" w:rsidRDefault="002D0D65" w:rsidP="00F71656">
      <w:pPr>
        <w:spacing w:after="0"/>
        <w:ind w:left="851"/>
        <w:rPr>
          <w:rFonts w:ascii="Arial" w:hAnsi="Arial" w:cs="Arial"/>
          <w:b/>
          <w:sz w:val="24"/>
          <w:szCs w:val="24"/>
        </w:rPr>
      </w:pPr>
      <w:r w:rsidRPr="00C90F16">
        <w:rPr>
          <w:rFonts w:ascii="Arial" w:hAnsi="Arial" w:cs="Arial"/>
          <w:b/>
          <w:sz w:val="24"/>
          <w:szCs w:val="24"/>
        </w:rPr>
        <w:t>Hwb Evaluation</w:t>
      </w:r>
    </w:p>
    <w:p w:rsidR="00F71656" w:rsidRPr="00C90F16" w:rsidRDefault="00F71656" w:rsidP="00F71656">
      <w:pPr>
        <w:spacing w:after="0"/>
        <w:ind w:left="851"/>
        <w:rPr>
          <w:rFonts w:ascii="Arial" w:hAnsi="Arial" w:cs="Arial"/>
          <w:b/>
          <w:sz w:val="24"/>
          <w:szCs w:val="24"/>
        </w:rPr>
      </w:pPr>
    </w:p>
    <w:p w:rsidR="00666276" w:rsidRPr="00C90F16" w:rsidRDefault="00666276" w:rsidP="00C90F16">
      <w:pPr>
        <w:pStyle w:val="ListParagraph"/>
        <w:numPr>
          <w:ilvl w:val="1"/>
          <w:numId w:val="1"/>
        </w:numPr>
        <w:spacing w:after="0" w:line="259" w:lineRule="auto"/>
        <w:ind w:left="851" w:hanging="567"/>
        <w:rPr>
          <w:rFonts w:ascii="Arial" w:hAnsi="Arial" w:cs="Arial"/>
          <w:sz w:val="24"/>
          <w:szCs w:val="24"/>
        </w:rPr>
      </w:pPr>
      <w:r w:rsidRPr="00C90F16">
        <w:rPr>
          <w:rFonts w:ascii="Arial" w:hAnsi="Arial" w:cs="Arial"/>
          <w:sz w:val="24"/>
          <w:szCs w:val="24"/>
        </w:rPr>
        <w:t xml:space="preserve">CO </w:t>
      </w:r>
      <w:r w:rsidR="00232C97" w:rsidRPr="00C90F16">
        <w:rPr>
          <w:rFonts w:ascii="Arial" w:hAnsi="Arial" w:cs="Arial"/>
          <w:sz w:val="24"/>
          <w:szCs w:val="24"/>
        </w:rPr>
        <w:t xml:space="preserve">noted that </w:t>
      </w:r>
      <w:r w:rsidRPr="00C90F16">
        <w:rPr>
          <w:rFonts w:ascii="Arial" w:hAnsi="Arial" w:cs="Arial"/>
          <w:sz w:val="24"/>
          <w:szCs w:val="24"/>
        </w:rPr>
        <w:t>the evaluation of Hwb+</w:t>
      </w:r>
      <w:r w:rsidR="00232C97" w:rsidRPr="00C90F16">
        <w:rPr>
          <w:rFonts w:ascii="Arial" w:hAnsi="Arial" w:cs="Arial"/>
          <w:sz w:val="24"/>
          <w:szCs w:val="24"/>
        </w:rPr>
        <w:t xml:space="preserve"> is</w:t>
      </w:r>
      <w:r w:rsidRPr="00C90F16">
        <w:rPr>
          <w:rFonts w:ascii="Arial" w:hAnsi="Arial" w:cs="Arial"/>
          <w:sz w:val="24"/>
          <w:szCs w:val="24"/>
        </w:rPr>
        <w:t xml:space="preserve"> currently being undertaken. Questionnaires will be issued to schools to complete</w:t>
      </w:r>
      <w:r w:rsidR="00232C97" w:rsidRPr="00C90F16">
        <w:rPr>
          <w:rFonts w:ascii="Arial" w:hAnsi="Arial" w:cs="Arial"/>
          <w:sz w:val="24"/>
          <w:szCs w:val="24"/>
        </w:rPr>
        <w:t xml:space="preserve"> shortly</w:t>
      </w:r>
      <w:r w:rsidRPr="00C90F16">
        <w:rPr>
          <w:rFonts w:ascii="Arial" w:hAnsi="Arial" w:cs="Arial"/>
          <w:sz w:val="24"/>
          <w:szCs w:val="24"/>
        </w:rPr>
        <w:t xml:space="preserve">. </w:t>
      </w:r>
    </w:p>
    <w:p w:rsidR="00232C97" w:rsidRPr="00C90F16" w:rsidRDefault="00232C97" w:rsidP="00683472">
      <w:pPr>
        <w:spacing w:after="0" w:line="259" w:lineRule="auto"/>
        <w:rPr>
          <w:rFonts w:ascii="Arial" w:hAnsi="Arial" w:cs="Arial"/>
          <w:sz w:val="24"/>
          <w:szCs w:val="24"/>
        </w:rPr>
      </w:pPr>
    </w:p>
    <w:p w:rsidR="00F71656" w:rsidRPr="00C90F16" w:rsidRDefault="00F71656" w:rsidP="00F71656">
      <w:pPr>
        <w:spacing w:after="0"/>
        <w:ind w:left="851"/>
        <w:rPr>
          <w:rFonts w:ascii="Arial" w:hAnsi="Arial" w:cs="Arial"/>
          <w:b/>
          <w:sz w:val="24"/>
          <w:szCs w:val="24"/>
        </w:rPr>
      </w:pPr>
      <w:r w:rsidRPr="00C90F16">
        <w:rPr>
          <w:rFonts w:ascii="Arial" w:hAnsi="Arial" w:cs="Arial"/>
          <w:b/>
          <w:sz w:val="24"/>
          <w:szCs w:val="24"/>
        </w:rPr>
        <w:t>Use of information and media</w:t>
      </w:r>
    </w:p>
    <w:p w:rsidR="00F71656" w:rsidRPr="00C90F16" w:rsidRDefault="00F71656" w:rsidP="00F71656">
      <w:pPr>
        <w:spacing w:after="0"/>
        <w:ind w:left="851"/>
        <w:rPr>
          <w:rFonts w:ascii="Arial" w:hAnsi="Arial" w:cs="Arial"/>
          <w:b/>
          <w:sz w:val="24"/>
          <w:szCs w:val="24"/>
        </w:rPr>
      </w:pPr>
    </w:p>
    <w:p w:rsidR="00666276" w:rsidRPr="00C90F16" w:rsidRDefault="00666276" w:rsidP="00683472">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CB circulated the guidance document below to all members prior to the meeting. This was produced by the European Agency for Special Needs and Inclusive Education and provides </w:t>
      </w:r>
      <w:r w:rsidR="00090A37" w:rsidRPr="00C90F16">
        <w:rPr>
          <w:rFonts w:ascii="Arial" w:hAnsi="Arial" w:cs="Arial"/>
          <w:sz w:val="24"/>
          <w:szCs w:val="24"/>
        </w:rPr>
        <w:t xml:space="preserve">those in the education field </w:t>
      </w:r>
      <w:r w:rsidR="00F537B7" w:rsidRPr="00C90F16">
        <w:rPr>
          <w:rFonts w:ascii="Arial" w:hAnsi="Arial" w:cs="Arial"/>
          <w:sz w:val="24"/>
          <w:szCs w:val="24"/>
        </w:rPr>
        <w:t xml:space="preserve">with guidelines on the use of information and media within the learning environment. </w:t>
      </w:r>
    </w:p>
    <w:p w:rsidR="00F71656" w:rsidRPr="00C90F16" w:rsidRDefault="00F71656" w:rsidP="00F71656">
      <w:pPr>
        <w:pStyle w:val="ListParagraph"/>
        <w:ind w:left="851"/>
        <w:rPr>
          <w:rFonts w:ascii="Arial" w:hAnsi="Arial" w:cs="Arial"/>
          <w:sz w:val="24"/>
          <w:szCs w:val="24"/>
        </w:rPr>
      </w:pPr>
    </w:p>
    <w:p w:rsidR="00F537B7" w:rsidRPr="00C90F16" w:rsidRDefault="00F537B7" w:rsidP="00F537B7">
      <w:pPr>
        <w:pStyle w:val="ListParagraph"/>
        <w:rPr>
          <w:rFonts w:ascii="Arial" w:hAnsi="Arial" w:cs="Arial"/>
          <w:sz w:val="24"/>
          <w:szCs w:val="24"/>
        </w:rPr>
      </w:pPr>
      <w:r w:rsidRPr="00C90F16">
        <w:rPr>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10" o:title=""/>
          </v:shape>
          <o:OLEObject Type="Embed" ProgID="Word.Document.12" ShapeID="_x0000_i1025" DrawAspect="Icon" ObjectID="_1507963057" r:id="rId11">
            <o:FieldCodes>\s</o:FieldCodes>
          </o:OLEObject>
        </w:object>
      </w:r>
    </w:p>
    <w:p w:rsidR="00F537B7" w:rsidRPr="00C90F16" w:rsidRDefault="00F537B7" w:rsidP="00683472">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 xml:space="preserve">CB also highlighted the use of </w:t>
      </w:r>
      <w:r w:rsidR="00D1321E" w:rsidRPr="00C90F16">
        <w:rPr>
          <w:rFonts w:ascii="Arial" w:hAnsi="Arial" w:cs="Arial"/>
          <w:sz w:val="24"/>
          <w:szCs w:val="24"/>
        </w:rPr>
        <w:t xml:space="preserve">BYOD in European countries where this method was proving particularly effective. </w:t>
      </w:r>
    </w:p>
    <w:p w:rsidR="00AB4DE0" w:rsidRPr="00C90F16" w:rsidRDefault="00AB4DE0" w:rsidP="009D0673">
      <w:pPr>
        <w:pStyle w:val="ListParagraph"/>
        <w:spacing w:after="0" w:line="259" w:lineRule="auto"/>
        <w:ind w:left="851"/>
        <w:rPr>
          <w:rFonts w:ascii="Arial" w:hAnsi="Arial" w:cs="Arial"/>
          <w:sz w:val="24"/>
          <w:szCs w:val="24"/>
        </w:rPr>
      </w:pPr>
    </w:p>
    <w:p w:rsidR="00AB4DE0" w:rsidRPr="00C90F16" w:rsidRDefault="00AB4DE0" w:rsidP="00AB4DE0">
      <w:pPr>
        <w:spacing w:after="0"/>
        <w:ind w:left="851"/>
        <w:rPr>
          <w:rFonts w:ascii="Arial" w:hAnsi="Arial" w:cs="Arial"/>
          <w:b/>
          <w:sz w:val="24"/>
          <w:szCs w:val="24"/>
        </w:rPr>
      </w:pPr>
      <w:r w:rsidRPr="00C90F16">
        <w:rPr>
          <w:rFonts w:ascii="Arial" w:hAnsi="Arial" w:cs="Arial"/>
          <w:b/>
          <w:sz w:val="24"/>
          <w:szCs w:val="24"/>
        </w:rPr>
        <w:t>BBC Micro</w:t>
      </w:r>
      <w:r w:rsidR="00D830F4">
        <w:rPr>
          <w:rFonts w:ascii="Arial" w:hAnsi="Arial" w:cs="Arial"/>
          <w:b/>
          <w:sz w:val="24"/>
          <w:szCs w:val="24"/>
        </w:rPr>
        <w:t xml:space="preserve"> B</w:t>
      </w:r>
      <w:r w:rsidRPr="00C90F16">
        <w:rPr>
          <w:rFonts w:ascii="Arial" w:hAnsi="Arial" w:cs="Arial"/>
          <w:b/>
          <w:sz w:val="24"/>
          <w:szCs w:val="24"/>
        </w:rPr>
        <w:t>it</w:t>
      </w:r>
    </w:p>
    <w:p w:rsidR="00AB4DE0" w:rsidRPr="00C90F16" w:rsidRDefault="00AB4DE0" w:rsidP="009D0673">
      <w:pPr>
        <w:pStyle w:val="ListParagraph"/>
        <w:spacing w:after="0" w:line="259" w:lineRule="auto"/>
        <w:ind w:left="851"/>
        <w:rPr>
          <w:rFonts w:ascii="Arial" w:hAnsi="Arial" w:cs="Arial"/>
          <w:sz w:val="24"/>
          <w:szCs w:val="24"/>
        </w:rPr>
      </w:pPr>
    </w:p>
    <w:p w:rsidR="00232C97" w:rsidRDefault="00D0666F" w:rsidP="00C90F16">
      <w:pPr>
        <w:pStyle w:val="ListParagraph"/>
        <w:numPr>
          <w:ilvl w:val="1"/>
          <w:numId w:val="1"/>
        </w:numPr>
        <w:ind w:left="851" w:hanging="567"/>
        <w:rPr>
          <w:rFonts w:ascii="Arial" w:hAnsi="Arial" w:cs="Arial"/>
          <w:sz w:val="24"/>
          <w:szCs w:val="24"/>
        </w:rPr>
      </w:pPr>
      <w:r w:rsidRPr="00C90F16">
        <w:rPr>
          <w:rFonts w:ascii="Arial" w:hAnsi="Arial" w:cs="Arial"/>
          <w:sz w:val="24"/>
          <w:szCs w:val="24"/>
        </w:rPr>
        <w:t xml:space="preserve">IT showed a </w:t>
      </w:r>
      <w:hyperlink r:id="rId12" w:history="1">
        <w:r w:rsidRPr="00C90F16">
          <w:rPr>
            <w:rStyle w:val="Hyperlink"/>
            <w:rFonts w:ascii="Arial" w:hAnsi="Arial" w:cs="Arial"/>
            <w:sz w:val="24"/>
            <w:szCs w:val="24"/>
          </w:rPr>
          <w:t>video about the new BBC Micro Bit</w:t>
        </w:r>
      </w:hyperlink>
      <w:r w:rsidRPr="00C90F16">
        <w:rPr>
          <w:rFonts w:ascii="Arial" w:hAnsi="Arial" w:cs="Arial"/>
          <w:sz w:val="24"/>
          <w:szCs w:val="24"/>
        </w:rPr>
        <w:t xml:space="preserve"> which will be issued </w:t>
      </w:r>
      <w:r w:rsidR="00C66931" w:rsidRPr="00C90F16">
        <w:rPr>
          <w:rFonts w:ascii="Arial" w:hAnsi="Arial" w:cs="Arial"/>
          <w:sz w:val="24"/>
          <w:szCs w:val="24"/>
        </w:rPr>
        <w:t>to all Year 7 pupils in October</w:t>
      </w:r>
      <w:r w:rsidR="00232C97" w:rsidRPr="00C90F16">
        <w:rPr>
          <w:rFonts w:ascii="Arial" w:hAnsi="Arial" w:cs="Arial"/>
          <w:sz w:val="24"/>
          <w:szCs w:val="24"/>
        </w:rPr>
        <w:t>.</w:t>
      </w:r>
      <w:r w:rsidR="00C66931" w:rsidRPr="00C90F16">
        <w:rPr>
          <w:rFonts w:ascii="Arial" w:hAnsi="Arial" w:cs="Arial"/>
          <w:sz w:val="24"/>
          <w:szCs w:val="24"/>
        </w:rPr>
        <w:t xml:space="preserve"> </w:t>
      </w:r>
      <w:r w:rsidR="0094084A" w:rsidRPr="00C90F16">
        <w:rPr>
          <w:rFonts w:ascii="Arial" w:hAnsi="Arial" w:cs="Arial"/>
          <w:sz w:val="24"/>
          <w:szCs w:val="24"/>
        </w:rPr>
        <w:t xml:space="preserve">The device can be programmed to </w:t>
      </w:r>
      <w:r w:rsidR="002E5862" w:rsidRPr="00C90F16">
        <w:rPr>
          <w:rFonts w:ascii="Arial" w:hAnsi="Arial" w:cs="Arial"/>
          <w:sz w:val="24"/>
          <w:szCs w:val="24"/>
        </w:rPr>
        <w:t xml:space="preserve">perform simple tasks via any device through a specific website. </w:t>
      </w:r>
      <w:r w:rsidR="0094084A" w:rsidRPr="00C90F16">
        <w:rPr>
          <w:rFonts w:ascii="Arial" w:hAnsi="Arial" w:cs="Arial"/>
          <w:sz w:val="24"/>
          <w:szCs w:val="24"/>
        </w:rPr>
        <w:t xml:space="preserve">Further information can be found </w:t>
      </w:r>
      <w:hyperlink r:id="rId13" w:history="1">
        <w:r w:rsidR="0094084A" w:rsidRPr="00C90F16">
          <w:rPr>
            <w:rStyle w:val="Hyperlink"/>
            <w:rFonts w:ascii="Arial" w:hAnsi="Arial" w:cs="Arial"/>
            <w:sz w:val="24"/>
            <w:szCs w:val="24"/>
          </w:rPr>
          <w:t>on the BBC site</w:t>
        </w:r>
      </w:hyperlink>
      <w:r w:rsidR="00C90F16">
        <w:rPr>
          <w:rStyle w:val="Hyperlink"/>
          <w:rFonts w:ascii="Arial" w:hAnsi="Arial" w:cs="Arial"/>
          <w:sz w:val="24"/>
          <w:szCs w:val="24"/>
        </w:rPr>
        <w:t>.</w:t>
      </w:r>
      <w:r w:rsidR="00232C97" w:rsidRPr="00C90F16">
        <w:rPr>
          <w:rFonts w:ascii="Arial" w:hAnsi="Arial" w:cs="Arial"/>
          <w:sz w:val="24"/>
          <w:szCs w:val="24"/>
        </w:rPr>
        <w:t xml:space="preserve">  </w:t>
      </w:r>
      <w:r w:rsidR="0094084A" w:rsidRPr="00C90F16">
        <w:rPr>
          <w:rFonts w:ascii="Arial" w:hAnsi="Arial" w:cs="Arial"/>
          <w:sz w:val="24"/>
          <w:szCs w:val="24"/>
        </w:rPr>
        <w:t xml:space="preserve">The issue of home-tutored children was raised. IT was advised to contact local authorities </w:t>
      </w:r>
      <w:r w:rsidR="00D830F4">
        <w:rPr>
          <w:rFonts w:ascii="Arial" w:hAnsi="Arial" w:cs="Arial"/>
          <w:sz w:val="24"/>
          <w:szCs w:val="24"/>
        </w:rPr>
        <w:t xml:space="preserve">who would be able to </w:t>
      </w:r>
      <w:r w:rsidR="0094084A" w:rsidRPr="00C90F16">
        <w:rPr>
          <w:rFonts w:ascii="Arial" w:hAnsi="Arial" w:cs="Arial"/>
          <w:sz w:val="24"/>
          <w:szCs w:val="24"/>
        </w:rPr>
        <w:t xml:space="preserve">make contact </w:t>
      </w:r>
      <w:r w:rsidR="00D830F4">
        <w:rPr>
          <w:rFonts w:ascii="Arial" w:hAnsi="Arial" w:cs="Arial"/>
          <w:sz w:val="24"/>
          <w:szCs w:val="24"/>
        </w:rPr>
        <w:t xml:space="preserve">and distribute the devices </w:t>
      </w:r>
      <w:r w:rsidR="0094084A" w:rsidRPr="00C90F16">
        <w:rPr>
          <w:rFonts w:ascii="Arial" w:hAnsi="Arial" w:cs="Arial"/>
          <w:sz w:val="24"/>
          <w:szCs w:val="24"/>
        </w:rPr>
        <w:t>on their behalf.</w:t>
      </w:r>
    </w:p>
    <w:p w:rsidR="00D830F4" w:rsidRPr="00C90F16" w:rsidRDefault="00D830F4" w:rsidP="00D830F4">
      <w:pPr>
        <w:pStyle w:val="ListParagraph"/>
        <w:ind w:left="851"/>
        <w:rPr>
          <w:rFonts w:ascii="Arial" w:hAnsi="Arial" w:cs="Arial"/>
          <w:sz w:val="24"/>
          <w:szCs w:val="24"/>
        </w:rPr>
      </w:pPr>
    </w:p>
    <w:p w:rsidR="00232C97" w:rsidRDefault="00232C97" w:rsidP="00D830F4">
      <w:pPr>
        <w:pStyle w:val="ListParagraph"/>
        <w:numPr>
          <w:ilvl w:val="1"/>
          <w:numId w:val="1"/>
        </w:numPr>
        <w:ind w:left="851" w:hanging="567"/>
        <w:rPr>
          <w:rFonts w:ascii="Arial" w:hAnsi="Arial" w:cs="Arial"/>
          <w:sz w:val="24"/>
          <w:szCs w:val="24"/>
        </w:rPr>
      </w:pPr>
      <w:r w:rsidRPr="00D830F4">
        <w:rPr>
          <w:rFonts w:ascii="Arial" w:hAnsi="Arial" w:cs="Arial"/>
          <w:sz w:val="24"/>
          <w:szCs w:val="24"/>
        </w:rPr>
        <w:t>IT explained that t</w:t>
      </w:r>
      <w:r w:rsidR="0094084A" w:rsidRPr="00D830F4">
        <w:rPr>
          <w:rFonts w:ascii="Arial" w:hAnsi="Arial" w:cs="Arial"/>
          <w:sz w:val="24"/>
          <w:szCs w:val="24"/>
        </w:rPr>
        <w:t xml:space="preserve">he </w:t>
      </w:r>
      <w:r w:rsidR="00D830F4">
        <w:rPr>
          <w:rFonts w:ascii="Arial" w:hAnsi="Arial" w:cs="Arial"/>
          <w:sz w:val="24"/>
          <w:szCs w:val="24"/>
        </w:rPr>
        <w:t xml:space="preserve">immediate </w:t>
      </w:r>
      <w:r w:rsidR="0094084A" w:rsidRPr="00D830F4">
        <w:rPr>
          <w:rFonts w:ascii="Arial" w:hAnsi="Arial" w:cs="Arial"/>
          <w:sz w:val="24"/>
          <w:szCs w:val="24"/>
        </w:rPr>
        <w:t xml:space="preserve">priority is to distribute </w:t>
      </w:r>
      <w:r w:rsidR="00D830F4">
        <w:rPr>
          <w:rFonts w:ascii="Arial" w:hAnsi="Arial" w:cs="Arial"/>
          <w:sz w:val="24"/>
          <w:szCs w:val="24"/>
        </w:rPr>
        <w:t xml:space="preserve">a limited number of </w:t>
      </w:r>
      <w:r w:rsidR="0094084A" w:rsidRPr="00D830F4">
        <w:rPr>
          <w:rFonts w:ascii="Arial" w:hAnsi="Arial" w:cs="Arial"/>
          <w:sz w:val="24"/>
          <w:szCs w:val="24"/>
        </w:rPr>
        <w:t xml:space="preserve">devices to teachers </w:t>
      </w:r>
      <w:r w:rsidR="00D830F4">
        <w:rPr>
          <w:rFonts w:ascii="Arial" w:hAnsi="Arial" w:cs="Arial"/>
          <w:sz w:val="24"/>
          <w:szCs w:val="24"/>
        </w:rPr>
        <w:t xml:space="preserve">in order </w:t>
      </w:r>
      <w:r w:rsidR="0094084A" w:rsidRPr="00D830F4">
        <w:rPr>
          <w:rFonts w:ascii="Arial" w:hAnsi="Arial" w:cs="Arial"/>
          <w:sz w:val="24"/>
          <w:szCs w:val="24"/>
        </w:rPr>
        <w:t xml:space="preserve">to enable them to get to grips with the </w:t>
      </w:r>
      <w:r w:rsidR="00D830F4">
        <w:rPr>
          <w:rFonts w:ascii="Arial" w:hAnsi="Arial" w:cs="Arial"/>
          <w:sz w:val="24"/>
          <w:szCs w:val="24"/>
        </w:rPr>
        <w:t xml:space="preserve">technology </w:t>
      </w:r>
      <w:r w:rsidR="0094084A" w:rsidRPr="00D830F4">
        <w:rPr>
          <w:rFonts w:ascii="Arial" w:hAnsi="Arial" w:cs="Arial"/>
          <w:sz w:val="24"/>
          <w:szCs w:val="24"/>
        </w:rPr>
        <w:t xml:space="preserve">prior to </w:t>
      </w:r>
      <w:r w:rsidR="00D830F4">
        <w:rPr>
          <w:rFonts w:ascii="Arial" w:hAnsi="Arial" w:cs="Arial"/>
          <w:sz w:val="24"/>
          <w:szCs w:val="24"/>
        </w:rPr>
        <w:t xml:space="preserve">the </w:t>
      </w:r>
      <w:r w:rsidR="0094084A" w:rsidRPr="00D830F4">
        <w:rPr>
          <w:rFonts w:ascii="Arial" w:hAnsi="Arial" w:cs="Arial"/>
          <w:sz w:val="24"/>
          <w:szCs w:val="24"/>
        </w:rPr>
        <w:t>roll-out to pupils</w:t>
      </w:r>
      <w:r w:rsidR="00D830F4">
        <w:rPr>
          <w:rFonts w:ascii="Arial" w:hAnsi="Arial" w:cs="Arial"/>
          <w:sz w:val="24"/>
          <w:szCs w:val="24"/>
        </w:rPr>
        <w:t xml:space="preserve"> in October</w:t>
      </w:r>
      <w:r w:rsidR="0094084A" w:rsidRPr="00D830F4">
        <w:rPr>
          <w:rFonts w:ascii="Arial" w:hAnsi="Arial" w:cs="Arial"/>
          <w:sz w:val="24"/>
          <w:szCs w:val="24"/>
        </w:rPr>
        <w:t xml:space="preserve">, </w:t>
      </w:r>
      <w:r w:rsidRPr="00D830F4">
        <w:rPr>
          <w:rFonts w:ascii="Arial" w:hAnsi="Arial" w:cs="Arial"/>
          <w:sz w:val="24"/>
          <w:szCs w:val="24"/>
        </w:rPr>
        <w:t xml:space="preserve">with </w:t>
      </w:r>
      <w:r w:rsidR="0094084A" w:rsidRPr="00D830F4">
        <w:rPr>
          <w:rFonts w:ascii="Arial" w:hAnsi="Arial" w:cs="Arial"/>
          <w:sz w:val="24"/>
          <w:szCs w:val="24"/>
        </w:rPr>
        <w:t xml:space="preserve">the devices </w:t>
      </w:r>
      <w:r w:rsidR="00D830F4">
        <w:rPr>
          <w:rFonts w:ascii="Arial" w:hAnsi="Arial" w:cs="Arial"/>
          <w:sz w:val="24"/>
          <w:szCs w:val="24"/>
        </w:rPr>
        <w:t xml:space="preserve">being </w:t>
      </w:r>
      <w:r w:rsidR="0094084A" w:rsidRPr="00D830F4">
        <w:rPr>
          <w:rFonts w:ascii="Arial" w:hAnsi="Arial" w:cs="Arial"/>
          <w:sz w:val="24"/>
          <w:szCs w:val="24"/>
        </w:rPr>
        <w:t>made available commercially towards the end of the year.</w:t>
      </w:r>
    </w:p>
    <w:p w:rsidR="00D830F4" w:rsidRPr="00D830F4" w:rsidRDefault="00D830F4" w:rsidP="00D830F4">
      <w:pPr>
        <w:pStyle w:val="ListParagraph"/>
        <w:rPr>
          <w:rFonts w:ascii="Arial" w:hAnsi="Arial" w:cs="Arial"/>
          <w:sz w:val="24"/>
          <w:szCs w:val="24"/>
        </w:rPr>
      </w:pPr>
    </w:p>
    <w:p w:rsidR="0094084A" w:rsidRPr="00D830F4" w:rsidRDefault="0094084A" w:rsidP="009D0673">
      <w:pPr>
        <w:pStyle w:val="ListParagraph"/>
        <w:numPr>
          <w:ilvl w:val="1"/>
          <w:numId w:val="1"/>
        </w:numPr>
        <w:spacing w:after="0"/>
        <w:ind w:left="851" w:hanging="567"/>
        <w:rPr>
          <w:sz w:val="24"/>
          <w:szCs w:val="24"/>
        </w:rPr>
      </w:pPr>
      <w:r w:rsidRPr="00D830F4">
        <w:rPr>
          <w:rFonts w:ascii="Arial" w:hAnsi="Arial" w:cs="Arial"/>
          <w:sz w:val="24"/>
          <w:szCs w:val="24"/>
        </w:rPr>
        <w:t>IT confirmed that tutorial videos will be made available in both English and Welsh</w:t>
      </w:r>
      <w:r w:rsidR="00D830F4">
        <w:rPr>
          <w:rFonts w:ascii="Arial" w:hAnsi="Arial" w:cs="Arial"/>
          <w:sz w:val="24"/>
          <w:szCs w:val="24"/>
        </w:rPr>
        <w:t>,</w:t>
      </w:r>
      <w:r w:rsidRPr="00D830F4">
        <w:rPr>
          <w:rFonts w:ascii="Arial" w:hAnsi="Arial" w:cs="Arial"/>
          <w:sz w:val="24"/>
          <w:szCs w:val="24"/>
        </w:rPr>
        <w:t xml:space="preserve"> </w:t>
      </w:r>
      <w:r w:rsidR="00232C97" w:rsidRPr="00D830F4">
        <w:rPr>
          <w:rFonts w:ascii="Arial" w:hAnsi="Arial" w:cs="Arial"/>
          <w:sz w:val="24"/>
          <w:szCs w:val="24"/>
        </w:rPr>
        <w:t>although</w:t>
      </w:r>
      <w:r w:rsidRPr="00D830F4">
        <w:rPr>
          <w:rFonts w:ascii="Arial" w:hAnsi="Arial" w:cs="Arial"/>
          <w:sz w:val="24"/>
          <w:szCs w:val="24"/>
        </w:rPr>
        <w:t xml:space="preserve"> the coding language will be in </w:t>
      </w:r>
      <w:r w:rsidR="00232C97" w:rsidRPr="00D830F4">
        <w:rPr>
          <w:rFonts w:ascii="Arial" w:hAnsi="Arial" w:cs="Arial"/>
          <w:sz w:val="24"/>
          <w:szCs w:val="24"/>
        </w:rPr>
        <w:t>English only.</w:t>
      </w:r>
      <w:r w:rsidR="00232C97" w:rsidRPr="00D830F4" w:rsidDel="00232C97">
        <w:rPr>
          <w:rFonts w:ascii="Arial" w:hAnsi="Arial" w:cs="Arial"/>
          <w:sz w:val="24"/>
          <w:szCs w:val="24"/>
        </w:rPr>
        <w:t xml:space="preserve"> </w:t>
      </w:r>
    </w:p>
    <w:p w:rsidR="00AB4DE0" w:rsidRPr="00C90F16" w:rsidRDefault="00AB4DE0" w:rsidP="00683472">
      <w:pPr>
        <w:spacing w:after="0" w:line="240" w:lineRule="auto"/>
        <w:rPr>
          <w:rFonts w:ascii="Arial" w:hAnsi="Arial" w:cs="Arial"/>
          <w:b/>
          <w:sz w:val="24"/>
          <w:szCs w:val="24"/>
        </w:rPr>
      </w:pPr>
    </w:p>
    <w:p w:rsidR="002D0D65" w:rsidRPr="00C90F16" w:rsidRDefault="002D0D65" w:rsidP="00D830F4">
      <w:pPr>
        <w:pStyle w:val="ListParagraph"/>
        <w:spacing w:after="0" w:line="240" w:lineRule="auto"/>
        <w:ind w:left="851"/>
        <w:rPr>
          <w:rFonts w:ascii="Arial" w:hAnsi="Arial" w:cs="Arial"/>
          <w:b/>
          <w:sz w:val="24"/>
          <w:szCs w:val="24"/>
        </w:rPr>
      </w:pPr>
      <w:r w:rsidRPr="00C90F16">
        <w:rPr>
          <w:rFonts w:ascii="Arial" w:hAnsi="Arial" w:cs="Arial"/>
          <w:b/>
          <w:sz w:val="24"/>
          <w:szCs w:val="24"/>
        </w:rPr>
        <w:t>Guest speakers</w:t>
      </w:r>
    </w:p>
    <w:p w:rsidR="002D0D65" w:rsidRPr="00C90F16" w:rsidRDefault="002D0D65" w:rsidP="002D0D65">
      <w:pPr>
        <w:pStyle w:val="ListParagraph"/>
        <w:spacing w:after="160" w:line="259" w:lineRule="auto"/>
        <w:ind w:left="1134"/>
        <w:rPr>
          <w:rFonts w:ascii="Arial" w:hAnsi="Arial" w:cs="Arial"/>
          <w:sz w:val="24"/>
          <w:szCs w:val="24"/>
        </w:rPr>
      </w:pPr>
    </w:p>
    <w:p w:rsidR="00F71656" w:rsidRPr="00C90F16" w:rsidRDefault="00F71656" w:rsidP="00683472">
      <w:pPr>
        <w:pStyle w:val="ListParagraph"/>
        <w:numPr>
          <w:ilvl w:val="1"/>
          <w:numId w:val="1"/>
        </w:numPr>
        <w:spacing w:after="160" w:line="259" w:lineRule="auto"/>
        <w:ind w:hanging="502"/>
        <w:rPr>
          <w:rFonts w:ascii="Arial" w:hAnsi="Arial" w:cs="Arial"/>
          <w:sz w:val="24"/>
          <w:szCs w:val="24"/>
        </w:rPr>
      </w:pPr>
      <w:r w:rsidRPr="00C90F16">
        <w:rPr>
          <w:rFonts w:ascii="Arial" w:hAnsi="Arial" w:cs="Arial"/>
          <w:sz w:val="24"/>
          <w:szCs w:val="24"/>
        </w:rPr>
        <w:t>TC proposed:</w:t>
      </w:r>
    </w:p>
    <w:p w:rsidR="002D0D65" w:rsidRPr="00C90F16" w:rsidRDefault="00A33C0A" w:rsidP="00D830F4">
      <w:pPr>
        <w:pStyle w:val="ListParagraph"/>
        <w:numPr>
          <w:ilvl w:val="2"/>
          <w:numId w:val="1"/>
        </w:numPr>
        <w:spacing w:after="160" w:line="259" w:lineRule="auto"/>
        <w:ind w:left="1701" w:hanging="850"/>
        <w:rPr>
          <w:rFonts w:ascii="Arial" w:hAnsi="Arial" w:cs="Arial"/>
          <w:sz w:val="24"/>
          <w:szCs w:val="24"/>
        </w:rPr>
      </w:pPr>
      <w:hyperlink r:id="rId14" w:history="1">
        <w:r w:rsidR="00F71656" w:rsidRPr="00C90F16">
          <w:rPr>
            <w:rStyle w:val="Hyperlink"/>
            <w:rFonts w:ascii="Arial" w:hAnsi="Arial" w:cs="Arial"/>
            <w:sz w:val="24"/>
            <w:szCs w:val="24"/>
          </w:rPr>
          <w:t>Martin Weller</w:t>
        </w:r>
      </w:hyperlink>
      <w:r w:rsidR="00F71656" w:rsidRPr="00C90F16">
        <w:rPr>
          <w:rFonts w:ascii="Arial" w:hAnsi="Arial" w:cs="Arial"/>
          <w:sz w:val="24"/>
          <w:szCs w:val="24"/>
        </w:rPr>
        <w:t>, Professor of Educational Technology</w:t>
      </w:r>
    </w:p>
    <w:p w:rsidR="00F71656" w:rsidRPr="00C90F16" w:rsidRDefault="00A33C0A" w:rsidP="00D830F4">
      <w:pPr>
        <w:pStyle w:val="ListParagraph"/>
        <w:numPr>
          <w:ilvl w:val="2"/>
          <w:numId w:val="1"/>
        </w:numPr>
        <w:spacing w:after="160" w:line="259" w:lineRule="auto"/>
        <w:ind w:left="1701" w:hanging="850"/>
        <w:rPr>
          <w:rFonts w:ascii="Arial" w:hAnsi="Arial" w:cs="Arial"/>
          <w:sz w:val="24"/>
          <w:szCs w:val="24"/>
        </w:rPr>
      </w:pPr>
      <w:hyperlink r:id="rId15" w:history="1">
        <w:r w:rsidR="00F71656" w:rsidRPr="00C90F16">
          <w:rPr>
            <w:rStyle w:val="Hyperlink"/>
            <w:rFonts w:ascii="Arial" w:hAnsi="Arial" w:cs="Arial"/>
            <w:sz w:val="24"/>
            <w:szCs w:val="24"/>
          </w:rPr>
          <w:t>Josie Fraser</w:t>
        </w:r>
      </w:hyperlink>
      <w:r w:rsidR="00F71656" w:rsidRPr="00C90F16">
        <w:rPr>
          <w:rFonts w:ascii="Arial" w:hAnsi="Arial" w:cs="Arial"/>
          <w:sz w:val="24"/>
          <w:szCs w:val="24"/>
        </w:rPr>
        <w:t xml:space="preserve">, Social and </w:t>
      </w:r>
      <w:r w:rsidR="00FC7D80" w:rsidRPr="00C90F16">
        <w:rPr>
          <w:rFonts w:ascii="Arial" w:hAnsi="Arial" w:cs="Arial"/>
          <w:sz w:val="24"/>
          <w:szCs w:val="24"/>
        </w:rPr>
        <w:t>Educational Technologist</w:t>
      </w:r>
    </w:p>
    <w:p w:rsidR="00AB4DE0" w:rsidRPr="00C90F16" w:rsidRDefault="00F71656" w:rsidP="00D830F4">
      <w:pPr>
        <w:pStyle w:val="ListParagraph"/>
        <w:numPr>
          <w:ilvl w:val="2"/>
          <w:numId w:val="1"/>
        </w:numPr>
        <w:spacing w:after="160" w:line="259" w:lineRule="auto"/>
        <w:ind w:left="1701" w:hanging="850"/>
        <w:rPr>
          <w:rFonts w:ascii="Arial" w:hAnsi="Arial" w:cs="Arial"/>
          <w:sz w:val="24"/>
          <w:szCs w:val="24"/>
        </w:rPr>
      </w:pPr>
      <w:r w:rsidRPr="00C90F16">
        <w:rPr>
          <w:rFonts w:ascii="Arial" w:hAnsi="Arial" w:cs="Arial"/>
          <w:sz w:val="24"/>
          <w:szCs w:val="24"/>
        </w:rPr>
        <w:t>Simon Brindle</w:t>
      </w:r>
      <w:r w:rsidR="00AB4DE0" w:rsidRPr="00C90F16">
        <w:rPr>
          <w:rFonts w:ascii="Arial" w:hAnsi="Arial" w:cs="Arial"/>
          <w:sz w:val="24"/>
          <w:szCs w:val="24"/>
        </w:rPr>
        <w:t xml:space="preserve">, </w:t>
      </w:r>
      <w:r w:rsidR="004D73AB">
        <w:rPr>
          <w:rFonts w:ascii="Arial" w:hAnsi="Arial" w:cs="Arial"/>
          <w:sz w:val="24"/>
          <w:szCs w:val="24"/>
        </w:rPr>
        <w:t xml:space="preserve">Director, Y Lab, Cardiff University </w:t>
      </w:r>
    </w:p>
    <w:p w:rsidR="00AB4DE0" w:rsidRPr="00C90F16" w:rsidRDefault="00AB4DE0" w:rsidP="00AB4DE0">
      <w:pPr>
        <w:pStyle w:val="ListParagraph"/>
        <w:spacing w:after="160" w:line="259" w:lineRule="auto"/>
        <w:ind w:left="1430"/>
        <w:rPr>
          <w:rFonts w:ascii="Arial" w:hAnsi="Arial" w:cs="Arial"/>
          <w:sz w:val="24"/>
          <w:szCs w:val="24"/>
        </w:rPr>
      </w:pPr>
    </w:p>
    <w:p w:rsidR="00AB4DE0" w:rsidRPr="00C90F16" w:rsidRDefault="00AB4DE0" w:rsidP="00D830F4">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GE proposed (in his absence):</w:t>
      </w:r>
    </w:p>
    <w:p w:rsidR="00AB4DE0" w:rsidRPr="00C90F16" w:rsidRDefault="00AB4DE0" w:rsidP="00D830F4">
      <w:pPr>
        <w:pStyle w:val="ListParagraph"/>
        <w:numPr>
          <w:ilvl w:val="2"/>
          <w:numId w:val="1"/>
        </w:numPr>
        <w:spacing w:after="160" w:line="259" w:lineRule="auto"/>
        <w:ind w:left="1701" w:hanging="850"/>
        <w:rPr>
          <w:rFonts w:ascii="Arial" w:hAnsi="Arial" w:cs="Arial"/>
          <w:sz w:val="24"/>
          <w:szCs w:val="24"/>
        </w:rPr>
      </w:pPr>
      <w:proofErr w:type="spellStart"/>
      <w:r w:rsidRPr="00C90F16">
        <w:rPr>
          <w:rFonts w:ascii="Arial" w:hAnsi="Arial" w:cs="Arial"/>
          <w:sz w:val="24"/>
          <w:szCs w:val="24"/>
        </w:rPr>
        <w:t>Sugata</w:t>
      </w:r>
      <w:proofErr w:type="spellEnd"/>
      <w:r w:rsidRPr="00C90F16">
        <w:rPr>
          <w:rFonts w:ascii="Arial" w:hAnsi="Arial" w:cs="Arial"/>
          <w:sz w:val="24"/>
          <w:szCs w:val="24"/>
        </w:rPr>
        <w:t xml:space="preserve"> </w:t>
      </w:r>
      <w:proofErr w:type="spellStart"/>
      <w:r w:rsidRPr="00C90F16">
        <w:rPr>
          <w:rFonts w:ascii="Arial" w:hAnsi="Arial" w:cs="Arial"/>
          <w:sz w:val="24"/>
          <w:szCs w:val="24"/>
        </w:rPr>
        <w:t>Mitra</w:t>
      </w:r>
      <w:proofErr w:type="spellEnd"/>
    </w:p>
    <w:p w:rsidR="00AB4DE0" w:rsidRPr="00C90F16" w:rsidRDefault="00AB4DE0" w:rsidP="00D830F4">
      <w:pPr>
        <w:pStyle w:val="ListParagraph"/>
        <w:numPr>
          <w:ilvl w:val="2"/>
          <w:numId w:val="1"/>
        </w:numPr>
        <w:spacing w:after="160" w:line="259" w:lineRule="auto"/>
        <w:ind w:left="1701" w:hanging="850"/>
        <w:rPr>
          <w:rFonts w:ascii="Arial" w:hAnsi="Arial" w:cs="Arial"/>
          <w:sz w:val="24"/>
          <w:szCs w:val="24"/>
        </w:rPr>
      </w:pPr>
      <w:r w:rsidRPr="00C90F16">
        <w:rPr>
          <w:rFonts w:ascii="Arial" w:hAnsi="Arial" w:cs="Arial"/>
          <w:sz w:val="24"/>
          <w:szCs w:val="24"/>
        </w:rPr>
        <w:t>Daisy Christodoulou</w:t>
      </w:r>
    </w:p>
    <w:p w:rsidR="00AB4DE0" w:rsidRPr="00C90F16" w:rsidRDefault="00AB4DE0" w:rsidP="00D830F4">
      <w:pPr>
        <w:pStyle w:val="ListParagraph"/>
        <w:numPr>
          <w:ilvl w:val="2"/>
          <w:numId w:val="1"/>
        </w:numPr>
        <w:spacing w:after="160" w:line="259" w:lineRule="auto"/>
        <w:ind w:left="1701" w:hanging="850"/>
        <w:rPr>
          <w:rFonts w:ascii="Arial" w:hAnsi="Arial" w:cs="Arial"/>
          <w:sz w:val="24"/>
          <w:szCs w:val="24"/>
        </w:rPr>
      </w:pPr>
      <w:r w:rsidRPr="00C90F16">
        <w:rPr>
          <w:rFonts w:ascii="Arial" w:hAnsi="Arial" w:cs="Arial"/>
          <w:sz w:val="24"/>
          <w:szCs w:val="24"/>
        </w:rPr>
        <w:t xml:space="preserve">Jo </w:t>
      </w:r>
      <w:proofErr w:type="spellStart"/>
      <w:r w:rsidRPr="00C90F16">
        <w:rPr>
          <w:rFonts w:ascii="Arial" w:hAnsi="Arial" w:cs="Arial"/>
          <w:sz w:val="24"/>
          <w:szCs w:val="24"/>
        </w:rPr>
        <w:t>Boaler</w:t>
      </w:r>
      <w:proofErr w:type="spellEnd"/>
    </w:p>
    <w:p w:rsidR="00AB4DE0" w:rsidRDefault="00AB4DE0" w:rsidP="00AB4DE0">
      <w:pPr>
        <w:pStyle w:val="ListParagraph"/>
        <w:spacing w:after="160" w:line="259" w:lineRule="auto"/>
        <w:ind w:left="709"/>
        <w:rPr>
          <w:rFonts w:ascii="Arial" w:hAnsi="Arial" w:cs="Arial"/>
          <w:sz w:val="24"/>
          <w:szCs w:val="24"/>
        </w:rPr>
      </w:pPr>
    </w:p>
    <w:p w:rsidR="009D0673" w:rsidRPr="00C90F16" w:rsidRDefault="009D0673" w:rsidP="00AB4DE0">
      <w:pPr>
        <w:pStyle w:val="ListParagraph"/>
        <w:spacing w:after="160" w:line="259" w:lineRule="auto"/>
        <w:ind w:left="709"/>
        <w:rPr>
          <w:rFonts w:ascii="Arial" w:hAnsi="Arial" w:cs="Arial"/>
          <w:sz w:val="24"/>
          <w:szCs w:val="24"/>
        </w:rPr>
      </w:pPr>
    </w:p>
    <w:p w:rsidR="00BA4045" w:rsidRPr="00C90F16" w:rsidRDefault="00BA4045" w:rsidP="00683472">
      <w:pPr>
        <w:pStyle w:val="ListParagraph"/>
        <w:numPr>
          <w:ilvl w:val="0"/>
          <w:numId w:val="1"/>
        </w:numPr>
        <w:spacing w:after="160" w:line="259" w:lineRule="auto"/>
        <w:ind w:left="851" w:hanging="851"/>
        <w:rPr>
          <w:rFonts w:ascii="Arial" w:hAnsi="Arial" w:cs="Arial"/>
          <w:b/>
          <w:sz w:val="24"/>
          <w:szCs w:val="24"/>
        </w:rPr>
      </w:pPr>
      <w:r w:rsidRPr="00C90F16">
        <w:rPr>
          <w:rFonts w:ascii="Arial" w:hAnsi="Arial" w:cs="Arial"/>
          <w:b/>
          <w:sz w:val="24"/>
          <w:szCs w:val="24"/>
        </w:rPr>
        <w:t>Future Meetings</w:t>
      </w:r>
    </w:p>
    <w:p w:rsidR="00BA4045" w:rsidRPr="00C90F16" w:rsidRDefault="00BA4045" w:rsidP="009D0673">
      <w:pPr>
        <w:pStyle w:val="ListParagraph"/>
        <w:spacing w:after="0" w:line="259" w:lineRule="auto"/>
        <w:ind w:left="1134"/>
        <w:rPr>
          <w:rFonts w:ascii="Arial" w:hAnsi="Arial" w:cs="Arial"/>
          <w:sz w:val="24"/>
          <w:szCs w:val="24"/>
        </w:rPr>
      </w:pPr>
    </w:p>
    <w:p w:rsidR="00174A1F" w:rsidRPr="005B31BA" w:rsidRDefault="00174A1F" w:rsidP="009D0673">
      <w:pPr>
        <w:spacing w:after="0" w:line="259" w:lineRule="auto"/>
        <w:ind w:left="851"/>
        <w:rPr>
          <w:rFonts w:ascii="Arial" w:hAnsi="Arial" w:cs="Arial"/>
          <w:b/>
          <w:sz w:val="24"/>
          <w:szCs w:val="24"/>
        </w:rPr>
      </w:pPr>
      <w:r w:rsidRPr="005B31BA">
        <w:rPr>
          <w:rFonts w:ascii="Arial" w:hAnsi="Arial" w:cs="Arial"/>
          <w:b/>
          <w:sz w:val="24"/>
          <w:szCs w:val="24"/>
        </w:rPr>
        <w:t>Dates</w:t>
      </w:r>
    </w:p>
    <w:p w:rsidR="00125CA5" w:rsidRPr="00C90F16" w:rsidRDefault="00125CA5" w:rsidP="009D0673">
      <w:pPr>
        <w:pStyle w:val="ListParagraph"/>
        <w:spacing w:after="0" w:line="259" w:lineRule="auto"/>
        <w:ind w:left="1134"/>
        <w:rPr>
          <w:rFonts w:ascii="Arial" w:hAnsi="Arial" w:cs="Arial"/>
          <w:sz w:val="24"/>
          <w:szCs w:val="24"/>
        </w:rPr>
      </w:pPr>
    </w:p>
    <w:tbl>
      <w:tblPr>
        <w:tblStyle w:val="TableGrid"/>
        <w:tblW w:w="9911" w:type="dxa"/>
        <w:tblInd w:w="-34" w:type="dxa"/>
        <w:tblLook w:val="04A0" w:firstRow="1" w:lastRow="0" w:firstColumn="1" w:lastColumn="0" w:noHBand="0" w:noVBand="1"/>
      </w:tblPr>
      <w:tblGrid>
        <w:gridCol w:w="2835"/>
        <w:gridCol w:w="3261"/>
        <w:gridCol w:w="3544"/>
        <w:gridCol w:w="271"/>
      </w:tblGrid>
      <w:tr w:rsidR="00814178" w:rsidRPr="00194040" w:rsidTr="009D0673">
        <w:tc>
          <w:tcPr>
            <w:tcW w:w="2835" w:type="dxa"/>
            <w:vAlign w:val="center"/>
          </w:tcPr>
          <w:p w:rsidR="00814178" w:rsidRPr="00194040" w:rsidRDefault="00814178" w:rsidP="00737B43">
            <w:pPr>
              <w:pStyle w:val="ListParagraph"/>
              <w:spacing w:after="160" w:line="259" w:lineRule="auto"/>
              <w:ind w:left="0"/>
              <w:jc w:val="center"/>
              <w:rPr>
                <w:rFonts w:ascii="Arial" w:hAnsi="Arial" w:cs="Arial"/>
                <w:b/>
              </w:rPr>
            </w:pPr>
            <w:r w:rsidRPr="00194040">
              <w:rPr>
                <w:rFonts w:ascii="Arial" w:hAnsi="Arial" w:cs="Arial"/>
                <w:b/>
              </w:rPr>
              <w:t>Date</w:t>
            </w:r>
          </w:p>
        </w:tc>
        <w:tc>
          <w:tcPr>
            <w:tcW w:w="3261" w:type="dxa"/>
            <w:tcBorders>
              <w:right w:val="single" w:sz="4" w:space="0" w:color="auto"/>
            </w:tcBorders>
            <w:vAlign w:val="center"/>
          </w:tcPr>
          <w:p w:rsidR="00814178" w:rsidRPr="00194040" w:rsidRDefault="00814178" w:rsidP="00737B43">
            <w:pPr>
              <w:pStyle w:val="ListParagraph"/>
              <w:spacing w:after="160" w:line="259" w:lineRule="auto"/>
              <w:ind w:left="0"/>
              <w:jc w:val="center"/>
              <w:rPr>
                <w:rFonts w:ascii="Arial" w:hAnsi="Arial" w:cs="Arial"/>
                <w:b/>
              </w:rPr>
            </w:pPr>
            <w:r w:rsidRPr="00194040">
              <w:rPr>
                <w:rFonts w:ascii="Arial" w:hAnsi="Arial" w:cs="Arial"/>
                <w:b/>
              </w:rPr>
              <w:t>Venue</w:t>
            </w:r>
          </w:p>
        </w:tc>
        <w:tc>
          <w:tcPr>
            <w:tcW w:w="3544" w:type="dxa"/>
            <w:tcBorders>
              <w:right w:val="single" w:sz="4" w:space="0" w:color="auto"/>
            </w:tcBorders>
            <w:vAlign w:val="center"/>
          </w:tcPr>
          <w:p w:rsidR="00814178" w:rsidRPr="00194040" w:rsidRDefault="00814178" w:rsidP="00A72D44">
            <w:pPr>
              <w:pStyle w:val="ListParagraph"/>
              <w:spacing w:after="160" w:line="259" w:lineRule="auto"/>
              <w:ind w:left="0"/>
              <w:jc w:val="center"/>
              <w:rPr>
                <w:rFonts w:ascii="Arial" w:hAnsi="Arial" w:cs="Arial"/>
                <w:b/>
              </w:rPr>
            </w:pPr>
            <w:r w:rsidRPr="00194040">
              <w:rPr>
                <w:rFonts w:ascii="Arial" w:hAnsi="Arial" w:cs="Arial"/>
                <w:b/>
              </w:rPr>
              <w:t>Key items to discuss</w:t>
            </w:r>
          </w:p>
        </w:tc>
        <w:tc>
          <w:tcPr>
            <w:tcW w:w="271" w:type="dxa"/>
            <w:tcBorders>
              <w:top w:val="nil"/>
              <w:left w:val="single" w:sz="4" w:space="0" w:color="auto"/>
              <w:bottom w:val="nil"/>
              <w:right w:val="nil"/>
            </w:tcBorders>
            <w:vAlign w:val="center"/>
          </w:tcPr>
          <w:p w:rsidR="00814178" w:rsidRPr="00194040" w:rsidRDefault="00814178" w:rsidP="00737B43">
            <w:pPr>
              <w:pStyle w:val="ListParagraph"/>
              <w:spacing w:after="160" w:line="259" w:lineRule="auto"/>
              <w:ind w:left="0"/>
              <w:jc w:val="center"/>
              <w:rPr>
                <w:rFonts w:ascii="Arial" w:hAnsi="Arial" w:cs="Arial"/>
                <w:b/>
              </w:rPr>
            </w:pPr>
          </w:p>
        </w:tc>
      </w:tr>
      <w:tr w:rsidR="00814178" w:rsidRPr="00194040" w:rsidTr="009D0673">
        <w:tc>
          <w:tcPr>
            <w:tcW w:w="2835" w:type="dxa"/>
            <w:vAlign w:val="center"/>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6 October 2015 (Tues)</w:t>
            </w:r>
          </w:p>
        </w:tc>
        <w:tc>
          <w:tcPr>
            <w:tcW w:w="3261" w:type="dxa"/>
            <w:tcBorders>
              <w:right w:val="single" w:sz="4" w:space="0" w:color="auto"/>
            </w:tcBorders>
            <w:vAlign w:val="center"/>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 xml:space="preserve">S4C, </w:t>
            </w:r>
            <w:proofErr w:type="spellStart"/>
            <w:r w:rsidRPr="00194040">
              <w:rPr>
                <w:rFonts w:ascii="Arial" w:hAnsi="Arial" w:cs="Arial"/>
              </w:rPr>
              <w:t>Llanishen</w:t>
            </w:r>
            <w:proofErr w:type="spellEnd"/>
            <w:r w:rsidRPr="00194040">
              <w:rPr>
                <w:rFonts w:ascii="Arial" w:hAnsi="Arial" w:cs="Arial"/>
              </w:rPr>
              <w:t>, Cardiff</w:t>
            </w:r>
            <w:r w:rsidR="005B31BA">
              <w:rPr>
                <w:rFonts w:ascii="Arial" w:hAnsi="Arial" w:cs="Arial"/>
              </w:rPr>
              <w:t xml:space="preserve"> (with VC link to Caernarfon)</w:t>
            </w:r>
          </w:p>
        </w:tc>
        <w:tc>
          <w:tcPr>
            <w:tcW w:w="3544" w:type="dxa"/>
            <w:tcBorders>
              <w:right w:val="single" w:sz="4" w:space="0" w:color="auto"/>
            </w:tcBorders>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Communications and Marketing Strategy including NDLE 2016</w:t>
            </w:r>
          </w:p>
        </w:tc>
        <w:tc>
          <w:tcPr>
            <w:tcW w:w="271" w:type="dxa"/>
            <w:tcBorders>
              <w:top w:val="nil"/>
              <w:left w:val="single" w:sz="4" w:space="0" w:color="auto"/>
              <w:bottom w:val="nil"/>
              <w:right w:val="nil"/>
            </w:tcBorders>
            <w:vAlign w:val="center"/>
          </w:tcPr>
          <w:p w:rsidR="00814178" w:rsidRPr="00194040" w:rsidRDefault="00814178" w:rsidP="00737B43">
            <w:pPr>
              <w:pStyle w:val="ListParagraph"/>
              <w:spacing w:after="160" w:line="259" w:lineRule="auto"/>
              <w:ind w:left="0"/>
              <w:rPr>
                <w:rFonts w:ascii="Arial" w:hAnsi="Arial" w:cs="Arial"/>
              </w:rPr>
            </w:pPr>
          </w:p>
        </w:tc>
      </w:tr>
      <w:tr w:rsidR="00814178" w:rsidRPr="00194040" w:rsidTr="009D0673">
        <w:tc>
          <w:tcPr>
            <w:tcW w:w="2835" w:type="dxa"/>
            <w:vAlign w:val="center"/>
          </w:tcPr>
          <w:p w:rsidR="00814178" w:rsidRPr="00194040" w:rsidRDefault="00814178" w:rsidP="00814178">
            <w:pPr>
              <w:pStyle w:val="ListParagraph"/>
              <w:spacing w:after="160" w:line="259" w:lineRule="auto"/>
              <w:ind w:left="0"/>
              <w:rPr>
                <w:rFonts w:ascii="Arial" w:hAnsi="Arial" w:cs="Arial"/>
              </w:rPr>
            </w:pPr>
            <w:r w:rsidRPr="00194040">
              <w:rPr>
                <w:rFonts w:ascii="Arial" w:hAnsi="Arial" w:cs="Arial"/>
              </w:rPr>
              <w:t>15 December 2015 (Tues)</w:t>
            </w:r>
          </w:p>
        </w:tc>
        <w:tc>
          <w:tcPr>
            <w:tcW w:w="3261" w:type="dxa"/>
            <w:tcBorders>
              <w:right w:val="single" w:sz="4" w:space="0" w:color="auto"/>
            </w:tcBorders>
            <w:vAlign w:val="center"/>
          </w:tcPr>
          <w:p w:rsidR="00814178" w:rsidRPr="00194040" w:rsidRDefault="005B31BA" w:rsidP="005B31BA">
            <w:pPr>
              <w:pStyle w:val="ListParagraph"/>
              <w:spacing w:after="160" w:line="259" w:lineRule="auto"/>
              <w:ind w:left="0"/>
              <w:rPr>
                <w:rFonts w:ascii="Arial" w:hAnsi="Arial" w:cs="Arial"/>
              </w:rPr>
            </w:pPr>
            <w:r>
              <w:rPr>
                <w:rFonts w:ascii="Arial" w:hAnsi="Arial" w:cs="Arial"/>
              </w:rPr>
              <w:t xml:space="preserve">Welsh Government Offices – </w:t>
            </w:r>
            <w:proofErr w:type="spellStart"/>
            <w:r>
              <w:rPr>
                <w:rFonts w:ascii="Arial" w:hAnsi="Arial" w:cs="Arial"/>
              </w:rPr>
              <w:t>Penllegaer</w:t>
            </w:r>
            <w:proofErr w:type="spellEnd"/>
            <w:r>
              <w:rPr>
                <w:rFonts w:ascii="Arial" w:hAnsi="Arial" w:cs="Arial"/>
              </w:rPr>
              <w:t>, Swansea (with VC link to Llandudno Junction)</w:t>
            </w:r>
          </w:p>
        </w:tc>
        <w:tc>
          <w:tcPr>
            <w:tcW w:w="3544" w:type="dxa"/>
            <w:tcBorders>
              <w:right w:val="single" w:sz="4" w:space="0" w:color="auto"/>
            </w:tcBorders>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Workshop to discuss the Digital Competence Framework – 1</w:t>
            </w:r>
            <w:r w:rsidRPr="00194040">
              <w:rPr>
                <w:rFonts w:ascii="Arial" w:hAnsi="Arial" w:cs="Arial"/>
                <w:vertAlign w:val="superscript"/>
              </w:rPr>
              <w:t>st</w:t>
            </w:r>
            <w:r w:rsidRPr="00194040">
              <w:rPr>
                <w:rFonts w:ascii="Arial" w:hAnsi="Arial" w:cs="Arial"/>
              </w:rPr>
              <w:t xml:space="preserve"> iteration </w:t>
            </w:r>
          </w:p>
        </w:tc>
        <w:tc>
          <w:tcPr>
            <w:tcW w:w="271" w:type="dxa"/>
            <w:tcBorders>
              <w:top w:val="nil"/>
              <w:left w:val="single" w:sz="4" w:space="0" w:color="auto"/>
              <w:bottom w:val="nil"/>
              <w:right w:val="nil"/>
            </w:tcBorders>
            <w:vAlign w:val="center"/>
          </w:tcPr>
          <w:p w:rsidR="00814178" w:rsidRPr="00194040" w:rsidRDefault="00814178" w:rsidP="00737B43">
            <w:pPr>
              <w:pStyle w:val="ListParagraph"/>
              <w:spacing w:after="160" w:line="259" w:lineRule="auto"/>
              <w:ind w:left="0"/>
              <w:rPr>
                <w:rFonts w:ascii="Arial" w:hAnsi="Arial" w:cs="Arial"/>
              </w:rPr>
            </w:pPr>
          </w:p>
        </w:tc>
      </w:tr>
      <w:tr w:rsidR="009D0673" w:rsidRPr="00194040" w:rsidTr="009D0673">
        <w:trPr>
          <w:gridAfter w:val="1"/>
          <w:wAfter w:w="271" w:type="dxa"/>
        </w:trPr>
        <w:tc>
          <w:tcPr>
            <w:tcW w:w="2835" w:type="dxa"/>
          </w:tcPr>
          <w:p w:rsidR="009D0673" w:rsidRPr="00194040" w:rsidRDefault="009D0673" w:rsidP="0003497D">
            <w:pPr>
              <w:pStyle w:val="ListParagraph"/>
              <w:spacing w:after="160" w:line="259" w:lineRule="auto"/>
              <w:ind w:left="0"/>
              <w:jc w:val="center"/>
              <w:rPr>
                <w:rFonts w:ascii="Arial" w:hAnsi="Arial" w:cs="Arial"/>
                <w:b/>
              </w:rPr>
            </w:pPr>
            <w:r w:rsidRPr="00194040">
              <w:rPr>
                <w:rFonts w:ascii="Arial" w:hAnsi="Arial" w:cs="Arial"/>
                <w:b/>
              </w:rPr>
              <w:lastRenderedPageBreak/>
              <w:t>Date</w:t>
            </w:r>
          </w:p>
        </w:tc>
        <w:tc>
          <w:tcPr>
            <w:tcW w:w="3261" w:type="dxa"/>
          </w:tcPr>
          <w:p w:rsidR="009D0673" w:rsidRPr="00194040" w:rsidRDefault="009D0673" w:rsidP="0003497D">
            <w:pPr>
              <w:pStyle w:val="ListParagraph"/>
              <w:spacing w:after="160" w:line="259" w:lineRule="auto"/>
              <w:ind w:left="0"/>
              <w:jc w:val="center"/>
              <w:rPr>
                <w:rFonts w:ascii="Arial" w:hAnsi="Arial" w:cs="Arial"/>
                <w:b/>
              </w:rPr>
            </w:pPr>
            <w:r w:rsidRPr="00194040">
              <w:rPr>
                <w:rFonts w:ascii="Arial" w:hAnsi="Arial" w:cs="Arial"/>
                <w:b/>
              </w:rPr>
              <w:t>Venue</w:t>
            </w:r>
          </w:p>
        </w:tc>
        <w:tc>
          <w:tcPr>
            <w:tcW w:w="3544" w:type="dxa"/>
          </w:tcPr>
          <w:p w:rsidR="009D0673" w:rsidRPr="00194040" w:rsidRDefault="009D0673" w:rsidP="0003497D">
            <w:pPr>
              <w:pStyle w:val="ListParagraph"/>
              <w:spacing w:after="160" w:line="259" w:lineRule="auto"/>
              <w:ind w:left="0"/>
              <w:jc w:val="center"/>
              <w:rPr>
                <w:rFonts w:ascii="Arial" w:hAnsi="Arial" w:cs="Arial"/>
                <w:b/>
              </w:rPr>
            </w:pPr>
            <w:r w:rsidRPr="00194040">
              <w:rPr>
                <w:rFonts w:ascii="Arial" w:hAnsi="Arial" w:cs="Arial"/>
                <w:b/>
              </w:rPr>
              <w:t>Key items to discuss</w:t>
            </w:r>
          </w:p>
        </w:tc>
      </w:tr>
      <w:tr w:rsidR="00814178" w:rsidRPr="00194040" w:rsidTr="009D0673">
        <w:tc>
          <w:tcPr>
            <w:tcW w:w="2835" w:type="dxa"/>
            <w:vAlign w:val="center"/>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21 January 2016 (Thurs)</w:t>
            </w:r>
          </w:p>
        </w:tc>
        <w:tc>
          <w:tcPr>
            <w:tcW w:w="3261" w:type="dxa"/>
            <w:tcBorders>
              <w:right w:val="single" w:sz="4" w:space="0" w:color="auto"/>
            </w:tcBorders>
            <w:vAlign w:val="center"/>
          </w:tcPr>
          <w:p w:rsidR="00814178" w:rsidRPr="00194040" w:rsidRDefault="0045286C" w:rsidP="00737B43">
            <w:pPr>
              <w:pStyle w:val="ListParagraph"/>
              <w:spacing w:after="160" w:line="259" w:lineRule="auto"/>
              <w:ind w:left="0"/>
              <w:rPr>
                <w:rFonts w:ascii="Arial" w:hAnsi="Arial" w:cs="Arial"/>
              </w:rPr>
            </w:pPr>
            <w:r>
              <w:rPr>
                <w:rFonts w:ascii="Arial" w:hAnsi="Arial" w:cs="Arial"/>
              </w:rPr>
              <w:t xml:space="preserve">Ramada Docklands Hotel </w:t>
            </w:r>
            <w:r w:rsidR="00814178">
              <w:rPr>
                <w:rFonts w:ascii="Arial" w:hAnsi="Arial" w:cs="Arial"/>
              </w:rPr>
              <w:t>(BETT 2016)</w:t>
            </w:r>
          </w:p>
        </w:tc>
        <w:tc>
          <w:tcPr>
            <w:tcW w:w="3544" w:type="dxa"/>
            <w:tcBorders>
              <w:right w:val="single" w:sz="4" w:space="0" w:color="auto"/>
            </w:tcBorders>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NDLE 2016</w:t>
            </w:r>
          </w:p>
        </w:tc>
        <w:tc>
          <w:tcPr>
            <w:tcW w:w="271" w:type="dxa"/>
            <w:tcBorders>
              <w:top w:val="nil"/>
              <w:left w:val="single" w:sz="4" w:space="0" w:color="auto"/>
              <w:bottom w:val="nil"/>
              <w:right w:val="nil"/>
            </w:tcBorders>
            <w:vAlign w:val="center"/>
          </w:tcPr>
          <w:p w:rsidR="00814178" w:rsidRPr="00194040" w:rsidRDefault="00814178" w:rsidP="00737B43">
            <w:pPr>
              <w:pStyle w:val="ListParagraph"/>
              <w:spacing w:after="160" w:line="259" w:lineRule="auto"/>
              <w:ind w:left="0"/>
              <w:rPr>
                <w:rFonts w:ascii="Arial" w:hAnsi="Arial" w:cs="Arial"/>
              </w:rPr>
            </w:pPr>
          </w:p>
        </w:tc>
      </w:tr>
      <w:tr w:rsidR="00814178" w:rsidRPr="00194040" w:rsidTr="009D0673">
        <w:tc>
          <w:tcPr>
            <w:tcW w:w="2835" w:type="dxa"/>
            <w:vAlign w:val="center"/>
          </w:tcPr>
          <w:p w:rsidR="00814178" w:rsidRPr="00194040" w:rsidRDefault="00814178" w:rsidP="00737B43">
            <w:pPr>
              <w:pStyle w:val="ListParagraph"/>
              <w:spacing w:after="160" w:line="259" w:lineRule="auto"/>
              <w:ind w:left="0"/>
              <w:rPr>
                <w:rFonts w:ascii="Arial" w:hAnsi="Arial" w:cs="Arial"/>
              </w:rPr>
            </w:pPr>
            <w:r w:rsidRPr="00194040">
              <w:rPr>
                <w:rFonts w:ascii="Arial" w:hAnsi="Arial" w:cs="Arial"/>
              </w:rPr>
              <w:t>15 March 2016 (Tues)</w:t>
            </w:r>
          </w:p>
        </w:tc>
        <w:tc>
          <w:tcPr>
            <w:tcW w:w="3261" w:type="dxa"/>
            <w:tcBorders>
              <w:right w:val="single" w:sz="4" w:space="0" w:color="auto"/>
            </w:tcBorders>
            <w:vAlign w:val="center"/>
          </w:tcPr>
          <w:p w:rsidR="00814178" w:rsidRDefault="00814178" w:rsidP="00737B43">
            <w:pPr>
              <w:pStyle w:val="ListParagraph"/>
              <w:spacing w:after="160" w:line="259" w:lineRule="auto"/>
              <w:ind w:left="0"/>
              <w:rPr>
                <w:rFonts w:ascii="Arial" w:hAnsi="Arial" w:cs="Arial"/>
              </w:rPr>
            </w:pPr>
            <w:r w:rsidRPr="00194040">
              <w:rPr>
                <w:rFonts w:ascii="Arial" w:hAnsi="Arial" w:cs="Arial"/>
              </w:rPr>
              <w:t>Cadoxton Primary</w:t>
            </w:r>
            <w:r>
              <w:rPr>
                <w:rFonts w:ascii="Arial" w:hAnsi="Arial" w:cs="Arial"/>
              </w:rPr>
              <w:t xml:space="preserve">, </w:t>
            </w:r>
          </w:p>
          <w:p w:rsidR="00814178" w:rsidRPr="00194040" w:rsidRDefault="00814178" w:rsidP="00737B43">
            <w:pPr>
              <w:pStyle w:val="ListParagraph"/>
              <w:spacing w:after="160" w:line="259" w:lineRule="auto"/>
              <w:ind w:left="0"/>
              <w:rPr>
                <w:rFonts w:ascii="Arial" w:hAnsi="Arial" w:cs="Arial"/>
              </w:rPr>
            </w:pPr>
            <w:r>
              <w:rPr>
                <w:rFonts w:ascii="Arial" w:hAnsi="Arial" w:cs="Arial"/>
              </w:rPr>
              <w:t>Vale of Glamorgan</w:t>
            </w:r>
          </w:p>
        </w:tc>
        <w:tc>
          <w:tcPr>
            <w:tcW w:w="3544" w:type="dxa"/>
            <w:tcBorders>
              <w:right w:val="single" w:sz="4" w:space="0" w:color="auto"/>
            </w:tcBorders>
          </w:tcPr>
          <w:p w:rsidR="00814178" w:rsidRPr="00194040" w:rsidRDefault="00814178" w:rsidP="00737B43">
            <w:pPr>
              <w:pStyle w:val="ListParagraph"/>
              <w:spacing w:after="160" w:line="259" w:lineRule="auto"/>
              <w:ind w:left="0"/>
              <w:rPr>
                <w:rFonts w:ascii="Arial" w:hAnsi="Arial" w:cs="Arial"/>
              </w:rPr>
            </w:pPr>
          </w:p>
        </w:tc>
        <w:tc>
          <w:tcPr>
            <w:tcW w:w="271" w:type="dxa"/>
            <w:tcBorders>
              <w:top w:val="nil"/>
              <w:left w:val="single" w:sz="4" w:space="0" w:color="auto"/>
              <w:bottom w:val="nil"/>
              <w:right w:val="nil"/>
            </w:tcBorders>
            <w:vAlign w:val="center"/>
          </w:tcPr>
          <w:p w:rsidR="00814178" w:rsidRPr="00194040" w:rsidRDefault="00814178" w:rsidP="00737B43">
            <w:pPr>
              <w:pStyle w:val="ListParagraph"/>
              <w:spacing w:after="160" w:line="259" w:lineRule="auto"/>
              <w:ind w:left="0"/>
              <w:rPr>
                <w:rFonts w:ascii="Arial" w:hAnsi="Arial" w:cs="Arial"/>
              </w:rPr>
            </w:pPr>
          </w:p>
        </w:tc>
      </w:tr>
      <w:tr w:rsidR="00D75B12" w:rsidRPr="00194040" w:rsidTr="009D0673">
        <w:tc>
          <w:tcPr>
            <w:tcW w:w="2835" w:type="dxa"/>
            <w:vAlign w:val="center"/>
          </w:tcPr>
          <w:p w:rsidR="00D75B12" w:rsidRPr="00194040" w:rsidRDefault="00D75B12" w:rsidP="00737B43">
            <w:pPr>
              <w:pStyle w:val="ListParagraph"/>
              <w:spacing w:after="160" w:line="259" w:lineRule="auto"/>
              <w:ind w:left="0"/>
              <w:rPr>
                <w:rFonts w:ascii="Arial" w:hAnsi="Arial" w:cs="Arial"/>
              </w:rPr>
            </w:pPr>
            <w:r>
              <w:rPr>
                <w:rFonts w:ascii="Arial" w:hAnsi="Arial" w:cs="Arial"/>
              </w:rPr>
              <w:t>13 May 2016 (Fri)</w:t>
            </w:r>
          </w:p>
        </w:tc>
        <w:tc>
          <w:tcPr>
            <w:tcW w:w="3261" w:type="dxa"/>
            <w:tcBorders>
              <w:right w:val="single" w:sz="4" w:space="0" w:color="auto"/>
            </w:tcBorders>
            <w:vAlign w:val="center"/>
          </w:tcPr>
          <w:p w:rsidR="00D75B12" w:rsidRPr="00194040" w:rsidRDefault="00D75B12" w:rsidP="00C66FA1">
            <w:pPr>
              <w:pStyle w:val="ListParagraph"/>
              <w:spacing w:after="160" w:line="259" w:lineRule="auto"/>
              <w:ind w:left="0"/>
              <w:rPr>
                <w:rFonts w:ascii="Arial" w:hAnsi="Arial" w:cs="Arial"/>
              </w:rPr>
            </w:pPr>
            <w:r>
              <w:rPr>
                <w:rFonts w:ascii="Arial" w:hAnsi="Arial" w:cs="Arial"/>
              </w:rPr>
              <w:t xml:space="preserve">Welsh Government Offices – </w:t>
            </w:r>
            <w:proofErr w:type="spellStart"/>
            <w:r>
              <w:rPr>
                <w:rFonts w:ascii="Arial" w:hAnsi="Arial" w:cs="Arial"/>
              </w:rPr>
              <w:t>Penllegaer</w:t>
            </w:r>
            <w:proofErr w:type="spellEnd"/>
            <w:r>
              <w:rPr>
                <w:rFonts w:ascii="Arial" w:hAnsi="Arial" w:cs="Arial"/>
              </w:rPr>
              <w:t>, Swansea (with VC link to Llandudno Junction)</w:t>
            </w:r>
          </w:p>
        </w:tc>
        <w:tc>
          <w:tcPr>
            <w:tcW w:w="3544" w:type="dxa"/>
            <w:tcBorders>
              <w:right w:val="single" w:sz="4" w:space="0" w:color="auto"/>
            </w:tcBorders>
          </w:tcPr>
          <w:p w:rsidR="00D75B12" w:rsidRPr="00194040" w:rsidRDefault="00D75B12" w:rsidP="00737B43">
            <w:pPr>
              <w:pStyle w:val="ListParagraph"/>
              <w:spacing w:after="160" w:line="259" w:lineRule="auto"/>
              <w:ind w:left="0"/>
              <w:rPr>
                <w:rFonts w:ascii="Arial" w:hAnsi="Arial" w:cs="Arial"/>
              </w:rPr>
            </w:pPr>
            <w:r w:rsidRPr="00194040">
              <w:rPr>
                <w:rFonts w:ascii="Arial" w:hAnsi="Arial" w:cs="Arial"/>
              </w:rPr>
              <w:t>Workshop to discuss the Digital Competence Framework – 1</w:t>
            </w:r>
            <w:r w:rsidRPr="00194040">
              <w:rPr>
                <w:rFonts w:ascii="Arial" w:hAnsi="Arial" w:cs="Arial"/>
                <w:vertAlign w:val="superscript"/>
              </w:rPr>
              <w:t>st</w:t>
            </w:r>
            <w:r w:rsidRPr="00194040">
              <w:rPr>
                <w:rFonts w:ascii="Arial" w:hAnsi="Arial" w:cs="Arial"/>
              </w:rPr>
              <w:t xml:space="preserve"> iteration</w:t>
            </w:r>
          </w:p>
        </w:tc>
        <w:tc>
          <w:tcPr>
            <w:tcW w:w="271" w:type="dxa"/>
            <w:tcBorders>
              <w:top w:val="nil"/>
              <w:left w:val="single" w:sz="4" w:space="0" w:color="auto"/>
              <w:bottom w:val="nil"/>
              <w:right w:val="nil"/>
            </w:tcBorders>
            <w:vAlign w:val="center"/>
          </w:tcPr>
          <w:p w:rsidR="00D75B12" w:rsidRPr="00194040" w:rsidRDefault="00D75B12" w:rsidP="00737B43">
            <w:pPr>
              <w:pStyle w:val="ListParagraph"/>
              <w:spacing w:after="160" w:line="259" w:lineRule="auto"/>
              <w:ind w:left="0"/>
              <w:rPr>
                <w:rFonts w:ascii="Arial" w:hAnsi="Arial" w:cs="Arial"/>
              </w:rPr>
            </w:pPr>
          </w:p>
        </w:tc>
      </w:tr>
      <w:tr w:rsidR="00D75B12" w:rsidRPr="00194040" w:rsidTr="009D0673">
        <w:tc>
          <w:tcPr>
            <w:tcW w:w="2835" w:type="dxa"/>
            <w:vAlign w:val="center"/>
          </w:tcPr>
          <w:p w:rsidR="00D75B12" w:rsidRPr="00194040" w:rsidRDefault="00D75B12" w:rsidP="00737B43">
            <w:pPr>
              <w:pStyle w:val="ListParagraph"/>
              <w:spacing w:after="160" w:line="259" w:lineRule="auto"/>
              <w:ind w:left="0"/>
              <w:rPr>
                <w:rFonts w:ascii="Arial" w:hAnsi="Arial" w:cs="Arial"/>
              </w:rPr>
            </w:pPr>
            <w:r w:rsidRPr="00194040">
              <w:rPr>
                <w:rFonts w:ascii="Arial" w:hAnsi="Arial" w:cs="Arial"/>
              </w:rPr>
              <w:t>8 July 2016 (Fri)</w:t>
            </w:r>
          </w:p>
        </w:tc>
        <w:tc>
          <w:tcPr>
            <w:tcW w:w="3261" w:type="dxa"/>
            <w:tcBorders>
              <w:right w:val="single" w:sz="4" w:space="0" w:color="auto"/>
            </w:tcBorders>
            <w:vAlign w:val="center"/>
          </w:tcPr>
          <w:p w:rsidR="00D75B12" w:rsidRPr="00194040" w:rsidRDefault="000955DA" w:rsidP="00737B43">
            <w:pPr>
              <w:pStyle w:val="ListParagraph"/>
              <w:spacing w:after="160" w:line="259" w:lineRule="auto"/>
              <w:ind w:left="0"/>
              <w:rPr>
                <w:rFonts w:ascii="Arial" w:hAnsi="Arial" w:cs="Arial"/>
              </w:rPr>
            </w:pPr>
            <w:r>
              <w:rPr>
                <w:rFonts w:ascii="Arial" w:hAnsi="Arial" w:cs="Arial"/>
              </w:rPr>
              <w:t>Welsh Government Offices – Llandudno Junction, Conwy (with VC link to Cardiff)</w:t>
            </w:r>
          </w:p>
        </w:tc>
        <w:tc>
          <w:tcPr>
            <w:tcW w:w="3544" w:type="dxa"/>
            <w:tcBorders>
              <w:right w:val="single" w:sz="4" w:space="0" w:color="auto"/>
            </w:tcBorders>
          </w:tcPr>
          <w:p w:rsidR="00D75B12" w:rsidRPr="00194040" w:rsidRDefault="00D75B12" w:rsidP="00737B43">
            <w:pPr>
              <w:pStyle w:val="ListParagraph"/>
              <w:spacing w:after="160" w:line="259" w:lineRule="auto"/>
              <w:ind w:left="0"/>
              <w:rPr>
                <w:rFonts w:ascii="Arial" w:hAnsi="Arial" w:cs="Arial"/>
              </w:rPr>
            </w:pPr>
          </w:p>
        </w:tc>
        <w:tc>
          <w:tcPr>
            <w:tcW w:w="271" w:type="dxa"/>
            <w:tcBorders>
              <w:top w:val="nil"/>
              <w:left w:val="single" w:sz="4" w:space="0" w:color="auto"/>
              <w:bottom w:val="nil"/>
              <w:right w:val="nil"/>
            </w:tcBorders>
            <w:vAlign w:val="center"/>
          </w:tcPr>
          <w:p w:rsidR="00D75B12" w:rsidRPr="00194040" w:rsidRDefault="00D75B12" w:rsidP="00737B43">
            <w:pPr>
              <w:pStyle w:val="ListParagraph"/>
              <w:spacing w:after="160" w:line="259" w:lineRule="auto"/>
              <w:ind w:left="0"/>
              <w:rPr>
                <w:rFonts w:ascii="Arial" w:hAnsi="Arial" w:cs="Arial"/>
              </w:rPr>
            </w:pPr>
          </w:p>
        </w:tc>
      </w:tr>
    </w:tbl>
    <w:p w:rsidR="00637460" w:rsidRDefault="00637460" w:rsidP="00637460">
      <w:pPr>
        <w:pStyle w:val="ListParagraph"/>
        <w:spacing w:after="160" w:line="259" w:lineRule="auto"/>
        <w:ind w:left="851"/>
        <w:rPr>
          <w:rFonts w:ascii="Arial" w:hAnsi="Arial" w:cs="Arial"/>
          <w:b/>
          <w:sz w:val="24"/>
          <w:szCs w:val="24"/>
        </w:rPr>
      </w:pPr>
    </w:p>
    <w:p w:rsidR="009D0673" w:rsidRDefault="009D0673" w:rsidP="00637460">
      <w:pPr>
        <w:pStyle w:val="ListParagraph"/>
        <w:spacing w:after="160" w:line="259" w:lineRule="auto"/>
        <w:ind w:left="851"/>
        <w:rPr>
          <w:rFonts w:ascii="Arial" w:hAnsi="Arial" w:cs="Arial"/>
          <w:b/>
          <w:sz w:val="24"/>
          <w:szCs w:val="24"/>
        </w:rPr>
      </w:pPr>
    </w:p>
    <w:p w:rsidR="00040048" w:rsidRPr="00C90F16" w:rsidRDefault="00040048" w:rsidP="00683472">
      <w:pPr>
        <w:pStyle w:val="ListParagraph"/>
        <w:numPr>
          <w:ilvl w:val="0"/>
          <w:numId w:val="1"/>
        </w:numPr>
        <w:spacing w:after="160" w:line="259" w:lineRule="auto"/>
        <w:ind w:left="851" w:hanging="851"/>
        <w:rPr>
          <w:rFonts w:ascii="Arial" w:hAnsi="Arial" w:cs="Arial"/>
          <w:b/>
          <w:sz w:val="24"/>
          <w:szCs w:val="24"/>
        </w:rPr>
      </w:pPr>
      <w:r w:rsidRPr="00C90F16">
        <w:rPr>
          <w:rFonts w:ascii="Arial" w:hAnsi="Arial" w:cs="Arial"/>
          <w:b/>
          <w:sz w:val="24"/>
          <w:szCs w:val="24"/>
        </w:rPr>
        <w:t>Minutes of last meeting (22 January 2015)</w:t>
      </w:r>
    </w:p>
    <w:p w:rsidR="00040048" w:rsidRPr="00C90F16" w:rsidRDefault="00040048">
      <w:pPr>
        <w:pStyle w:val="ListParagraph"/>
        <w:spacing w:after="160" w:line="259" w:lineRule="auto"/>
        <w:ind w:left="1134"/>
        <w:rPr>
          <w:rFonts w:ascii="Arial" w:hAnsi="Arial" w:cs="Arial"/>
          <w:sz w:val="24"/>
          <w:szCs w:val="24"/>
        </w:rPr>
      </w:pPr>
    </w:p>
    <w:p w:rsidR="00136C4F" w:rsidRPr="00C90F16" w:rsidRDefault="00610DAC" w:rsidP="00683472">
      <w:pPr>
        <w:pStyle w:val="ListParagraph"/>
        <w:numPr>
          <w:ilvl w:val="1"/>
          <w:numId w:val="1"/>
        </w:numPr>
        <w:spacing w:after="160" w:line="259" w:lineRule="auto"/>
        <w:ind w:left="851" w:hanging="567"/>
        <w:rPr>
          <w:rFonts w:ascii="Arial" w:hAnsi="Arial" w:cs="Arial"/>
          <w:sz w:val="24"/>
          <w:szCs w:val="24"/>
        </w:rPr>
      </w:pPr>
      <w:r w:rsidRPr="00C90F16">
        <w:rPr>
          <w:rFonts w:ascii="Arial" w:hAnsi="Arial" w:cs="Arial"/>
          <w:sz w:val="24"/>
          <w:szCs w:val="24"/>
        </w:rPr>
        <w:t>All actions from the minutes of the previous meeting were actioned and the minutes were agreed for accuracy.</w:t>
      </w:r>
    </w:p>
    <w:p w:rsidR="00C253AE" w:rsidRDefault="00C253AE" w:rsidP="008C57B4">
      <w:pPr>
        <w:pStyle w:val="ListParagraph"/>
        <w:spacing w:after="160" w:line="259" w:lineRule="auto"/>
        <w:ind w:left="851"/>
        <w:rPr>
          <w:rFonts w:ascii="Arial" w:hAnsi="Arial" w:cs="Arial"/>
          <w:b/>
          <w:sz w:val="24"/>
          <w:szCs w:val="24"/>
        </w:rPr>
      </w:pPr>
      <w:bookmarkStart w:id="0" w:name="_GoBack"/>
      <w:bookmarkEnd w:id="0"/>
    </w:p>
    <w:p w:rsidR="0066384C" w:rsidRPr="00C90F16" w:rsidRDefault="0066384C" w:rsidP="008C57B4">
      <w:pPr>
        <w:pStyle w:val="ListParagraph"/>
        <w:spacing w:after="160" w:line="259" w:lineRule="auto"/>
        <w:ind w:left="851"/>
        <w:rPr>
          <w:rFonts w:ascii="Arial" w:hAnsi="Arial" w:cs="Arial"/>
          <w:b/>
          <w:sz w:val="24"/>
          <w:szCs w:val="24"/>
        </w:rPr>
      </w:pPr>
    </w:p>
    <w:p w:rsidR="005F36F8" w:rsidRPr="00C90F16" w:rsidRDefault="005F36F8" w:rsidP="00FE182B">
      <w:pPr>
        <w:pStyle w:val="ListParagraph"/>
        <w:spacing w:after="160" w:line="259" w:lineRule="auto"/>
        <w:ind w:left="851"/>
        <w:rPr>
          <w:rFonts w:ascii="Arial" w:hAnsi="Arial" w:cs="Arial"/>
          <w:b/>
          <w:sz w:val="24"/>
          <w:szCs w:val="24"/>
        </w:rPr>
      </w:pPr>
      <w:r w:rsidRPr="00C90F16">
        <w:rPr>
          <w:rFonts w:ascii="Arial" w:hAnsi="Arial" w:cs="Arial"/>
          <w:b/>
          <w:sz w:val="24"/>
          <w:szCs w:val="24"/>
        </w:rPr>
        <w:t>Summary of Actions</w:t>
      </w:r>
    </w:p>
    <w:p w:rsidR="003F2EF6" w:rsidRPr="00C90F16" w:rsidRDefault="003F2EF6" w:rsidP="00FE182B">
      <w:pPr>
        <w:pStyle w:val="ListParagraph"/>
        <w:spacing w:after="160" w:line="259" w:lineRule="auto"/>
        <w:ind w:left="851"/>
        <w:rPr>
          <w:rFonts w:ascii="Arial" w:hAnsi="Arial" w:cs="Arial"/>
          <w:b/>
          <w:sz w:val="24"/>
          <w:szCs w:val="24"/>
        </w:rPr>
      </w:pPr>
    </w:p>
    <w:tbl>
      <w:tblPr>
        <w:tblStyle w:val="TableGrid"/>
        <w:tblW w:w="0" w:type="auto"/>
        <w:tblInd w:w="-34" w:type="dxa"/>
        <w:shd w:val="clear" w:color="auto" w:fill="FFFFFF" w:themeFill="background1"/>
        <w:tblLook w:val="04A0" w:firstRow="1" w:lastRow="0" w:firstColumn="1" w:lastColumn="0" w:noHBand="0" w:noVBand="1"/>
      </w:tblPr>
      <w:tblGrid>
        <w:gridCol w:w="993"/>
        <w:gridCol w:w="8283"/>
      </w:tblGrid>
      <w:tr w:rsidR="005F36F8" w:rsidRPr="00C90F16" w:rsidTr="00D830F4">
        <w:tc>
          <w:tcPr>
            <w:tcW w:w="993" w:type="dxa"/>
            <w:tcBorders>
              <w:bottom w:val="single" w:sz="4" w:space="0" w:color="auto"/>
            </w:tcBorders>
            <w:shd w:val="clear" w:color="auto" w:fill="FFFFFF" w:themeFill="background1"/>
          </w:tcPr>
          <w:p w:rsidR="005F36F8" w:rsidRPr="00C90F16" w:rsidRDefault="005F36F8" w:rsidP="00FE182B">
            <w:pPr>
              <w:pStyle w:val="ListParagraph"/>
              <w:spacing w:after="160" w:line="259" w:lineRule="auto"/>
              <w:ind w:left="0"/>
              <w:rPr>
                <w:rFonts w:ascii="Arial" w:hAnsi="Arial" w:cs="Arial"/>
                <w:b/>
                <w:sz w:val="24"/>
                <w:szCs w:val="24"/>
              </w:rPr>
            </w:pPr>
            <w:r w:rsidRPr="00C90F16">
              <w:rPr>
                <w:rFonts w:ascii="Arial" w:hAnsi="Arial" w:cs="Arial"/>
                <w:b/>
                <w:sz w:val="24"/>
                <w:szCs w:val="24"/>
              </w:rPr>
              <w:t>Ref</w:t>
            </w:r>
          </w:p>
        </w:tc>
        <w:tc>
          <w:tcPr>
            <w:tcW w:w="8283" w:type="dxa"/>
            <w:tcBorders>
              <w:bottom w:val="single" w:sz="4" w:space="0" w:color="auto"/>
            </w:tcBorders>
            <w:shd w:val="clear" w:color="auto" w:fill="FFFFFF" w:themeFill="background1"/>
          </w:tcPr>
          <w:p w:rsidR="005F36F8" w:rsidRPr="00C90F16" w:rsidRDefault="005F36F8" w:rsidP="00FE182B">
            <w:pPr>
              <w:pStyle w:val="ListParagraph"/>
              <w:spacing w:after="160" w:line="259" w:lineRule="auto"/>
              <w:ind w:left="0"/>
              <w:rPr>
                <w:rFonts w:ascii="Arial" w:hAnsi="Arial" w:cs="Arial"/>
                <w:b/>
                <w:sz w:val="24"/>
                <w:szCs w:val="24"/>
              </w:rPr>
            </w:pPr>
            <w:r w:rsidRPr="00C90F16">
              <w:rPr>
                <w:rFonts w:ascii="Arial" w:hAnsi="Arial" w:cs="Arial"/>
                <w:b/>
                <w:sz w:val="24"/>
                <w:szCs w:val="24"/>
              </w:rPr>
              <w:t>Action</w:t>
            </w:r>
          </w:p>
        </w:tc>
      </w:tr>
      <w:tr w:rsidR="005F36F8" w:rsidRPr="00C90F16" w:rsidTr="00D830F4">
        <w:trPr>
          <w:trHeight w:val="658"/>
        </w:trPr>
        <w:tc>
          <w:tcPr>
            <w:tcW w:w="993" w:type="dxa"/>
            <w:shd w:val="clear" w:color="auto" w:fill="auto"/>
          </w:tcPr>
          <w:p w:rsidR="005F36F8" w:rsidRPr="00C90F16" w:rsidRDefault="0066384C" w:rsidP="00FE182B">
            <w:pPr>
              <w:pStyle w:val="ListParagraph"/>
              <w:spacing w:after="160" w:line="259" w:lineRule="auto"/>
              <w:ind w:left="0"/>
              <w:rPr>
                <w:rFonts w:ascii="Arial" w:hAnsi="Arial" w:cs="Arial"/>
                <w:sz w:val="24"/>
                <w:szCs w:val="24"/>
              </w:rPr>
            </w:pPr>
            <w:r>
              <w:rPr>
                <w:rFonts w:ascii="Arial" w:hAnsi="Arial" w:cs="Arial"/>
                <w:sz w:val="24"/>
                <w:szCs w:val="24"/>
              </w:rPr>
              <w:t>2.18</w:t>
            </w:r>
          </w:p>
        </w:tc>
        <w:tc>
          <w:tcPr>
            <w:tcW w:w="8283" w:type="dxa"/>
            <w:shd w:val="clear" w:color="auto" w:fill="auto"/>
          </w:tcPr>
          <w:p w:rsidR="005F36F8" w:rsidRPr="00C90F16" w:rsidRDefault="002E5862" w:rsidP="002E5862">
            <w:pPr>
              <w:rPr>
                <w:rFonts w:ascii="Arial" w:hAnsi="Arial" w:cs="Arial"/>
                <w:sz w:val="24"/>
                <w:szCs w:val="24"/>
              </w:rPr>
            </w:pPr>
            <w:r w:rsidRPr="00C90F16">
              <w:rPr>
                <w:rFonts w:ascii="Arial" w:hAnsi="Arial" w:cs="Arial"/>
                <w:sz w:val="24"/>
                <w:szCs w:val="24"/>
              </w:rPr>
              <w:t>Secretariat to circulate members’ usernames for the collaboration space. Members to contact secretariat for their passwords.</w:t>
            </w:r>
          </w:p>
        </w:tc>
      </w:tr>
      <w:tr w:rsidR="005F36F8" w:rsidRPr="00C90F16" w:rsidTr="00D830F4">
        <w:tc>
          <w:tcPr>
            <w:tcW w:w="993" w:type="dxa"/>
            <w:shd w:val="clear" w:color="auto" w:fill="auto"/>
          </w:tcPr>
          <w:p w:rsidR="005F36F8" w:rsidRPr="00C90F16" w:rsidRDefault="0066384C" w:rsidP="00FE182B">
            <w:pPr>
              <w:pStyle w:val="ListParagraph"/>
              <w:spacing w:after="160" w:line="259" w:lineRule="auto"/>
              <w:ind w:left="0"/>
              <w:rPr>
                <w:rFonts w:ascii="Arial" w:hAnsi="Arial" w:cs="Arial"/>
                <w:sz w:val="24"/>
                <w:szCs w:val="24"/>
              </w:rPr>
            </w:pPr>
            <w:r>
              <w:rPr>
                <w:rFonts w:ascii="Arial" w:hAnsi="Arial" w:cs="Arial"/>
                <w:sz w:val="24"/>
                <w:szCs w:val="24"/>
              </w:rPr>
              <w:t>2.30</w:t>
            </w:r>
          </w:p>
        </w:tc>
        <w:tc>
          <w:tcPr>
            <w:tcW w:w="8283" w:type="dxa"/>
            <w:shd w:val="clear" w:color="auto" w:fill="auto"/>
          </w:tcPr>
          <w:p w:rsidR="005F36F8" w:rsidRPr="00C90F16" w:rsidRDefault="002E5862" w:rsidP="00FE182B">
            <w:pPr>
              <w:pStyle w:val="ListParagraph"/>
              <w:spacing w:after="160" w:line="259" w:lineRule="auto"/>
              <w:ind w:left="0"/>
              <w:rPr>
                <w:rFonts w:ascii="Arial" w:hAnsi="Arial" w:cs="Arial"/>
                <w:sz w:val="24"/>
                <w:szCs w:val="24"/>
              </w:rPr>
            </w:pPr>
            <w:r w:rsidRPr="00C90F16">
              <w:rPr>
                <w:rFonts w:ascii="Arial" w:hAnsi="Arial" w:cs="Arial"/>
                <w:sz w:val="24"/>
                <w:szCs w:val="24"/>
              </w:rPr>
              <w:t>Secretariat to add ‘National Digital Learning Event 2016’ to agenda for next meeting in October.</w:t>
            </w:r>
          </w:p>
        </w:tc>
      </w:tr>
      <w:tr w:rsidR="00027CDF" w:rsidRPr="00C90F16" w:rsidTr="00D830F4">
        <w:tc>
          <w:tcPr>
            <w:tcW w:w="993" w:type="dxa"/>
            <w:shd w:val="clear" w:color="auto" w:fill="auto"/>
          </w:tcPr>
          <w:p w:rsidR="00027CDF" w:rsidRPr="00C90F16" w:rsidRDefault="00027CDF" w:rsidP="00FE182B">
            <w:pPr>
              <w:pStyle w:val="ListParagraph"/>
              <w:spacing w:after="160" w:line="259" w:lineRule="auto"/>
              <w:ind w:left="0"/>
              <w:rPr>
                <w:rFonts w:ascii="Arial" w:hAnsi="Arial" w:cs="Arial"/>
                <w:sz w:val="24"/>
                <w:szCs w:val="24"/>
              </w:rPr>
            </w:pPr>
            <w:r>
              <w:rPr>
                <w:rFonts w:ascii="Arial" w:hAnsi="Arial" w:cs="Arial"/>
                <w:sz w:val="24"/>
                <w:szCs w:val="24"/>
              </w:rPr>
              <w:t>2.41</w:t>
            </w:r>
          </w:p>
        </w:tc>
        <w:tc>
          <w:tcPr>
            <w:tcW w:w="8283" w:type="dxa"/>
            <w:shd w:val="clear" w:color="auto" w:fill="auto"/>
          </w:tcPr>
          <w:p w:rsidR="00027CDF" w:rsidRPr="00C90F16" w:rsidRDefault="00027CDF" w:rsidP="001A3309">
            <w:pPr>
              <w:pStyle w:val="ListParagraph"/>
              <w:spacing w:after="160" w:line="259" w:lineRule="auto"/>
              <w:ind w:left="0"/>
              <w:rPr>
                <w:rFonts w:ascii="Arial" w:hAnsi="Arial" w:cs="Arial"/>
                <w:sz w:val="24"/>
                <w:szCs w:val="24"/>
              </w:rPr>
            </w:pPr>
            <w:r w:rsidRPr="00C90F16">
              <w:rPr>
                <w:rFonts w:ascii="Arial" w:hAnsi="Arial" w:cs="Arial"/>
                <w:sz w:val="24"/>
                <w:szCs w:val="24"/>
              </w:rPr>
              <w:t xml:space="preserve">Secretariat to </w:t>
            </w:r>
            <w:r>
              <w:rPr>
                <w:rFonts w:ascii="Arial" w:hAnsi="Arial" w:cs="Arial"/>
                <w:sz w:val="24"/>
                <w:szCs w:val="24"/>
              </w:rPr>
              <w:t>arrange additional workshop</w:t>
            </w:r>
            <w:r w:rsidR="001A3309">
              <w:rPr>
                <w:rFonts w:ascii="Arial" w:hAnsi="Arial" w:cs="Arial"/>
                <w:sz w:val="24"/>
                <w:szCs w:val="24"/>
              </w:rPr>
              <w:t>s</w:t>
            </w:r>
            <w:r>
              <w:rPr>
                <w:rFonts w:ascii="Arial" w:hAnsi="Arial" w:cs="Arial"/>
                <w:sz w:val="24"/>
                <w:szCs w:val="24"/>
              </w:rPr>
              <w:t xml:space="preserve"> in December </w:t>
            </w:r>
            <w:r w:rsidR="001A3309">
              <w:rPr>
                <w:rFonts w:ascii="Arial" w:hAnsi="Arial" w:cs="Arial"/>
                <w:sz w:val="24"/>
                <w:szCs w:val="24"/>
              </w:rPr>
              <w:t xml:space="preserve">and May </w:t>
            </w:r>
            <w:r>
              <w:rPr>
                <w:rFonts w:ascii="Arial" w:hAnsi="Arial" w:cs="Arial"/>
                <w:sz w:val="24"/>
                <w:szCs w:val="24"/>
              </w:rPr>
              <w:t>to discuss the Digital Competence Framework.</w:t>
            </w:r>
          </w:p>
        </w:tc>
      </w:tr>
    </w:tbl>
    <w:p w:rsidR="005F36F8" w:rsidRDefault="005F36F8" w:rsidP="00FE182B">
      <w:pPr>
        <w:pStyle w:val="ListParagraph"/>
        <w:spacing w:after="160" w:line="259" w:lineRule="auto"/>
        <w:ind w:left="851"/>
        <w:rPr>
          <w:rFonts w:ascii="Arial" w:hAnsi="Arial" w:cs="Arial"/>
          <w:b/>
          <w:sz w:val="24"/>
          <w:szCs w:val="24"/>
        </w:rPr>
      </w:pPr>
    </w:p>
    <w:p w:rsidR="0066384C" w:rsidRPr="00C90F16" w:rsidRDefault="0066384C" w:rsidP="00FE182B">
      <w:pPr>
        <w:pStyle w:val="ListParagraph"/>
        <w:spacing w:after="160" w:line="259" w:lineRule="auto"/>
        <w:ind w:left="851"/>
        <w:rPr>
          <w:rFonts w:ascii="Arial" w:hAnsi="Arial" w:cs="Arial"/>
          <w:b/>
          <w:sz w:val="24"/>
          <w:szCs w:val="24"/>
        </w:rPr>
      </w:pPr>
    </w:p>
    <w:p w:rsidR="002E5862" w:rsidRPr="00C90F16" w:rsidRDefault="002E5862" w:rsidP="002E5862">
      <w:pPr>
        <w:pStyle w:val="ListParagraph"/>
        <w:spacing w:after="160" w:line="259" w:lineRule="auto"/>
        <w:ind w:left="851"/>
        <w:rPr>
          <w:rFonts w:ascii="Arial" w:hAnsi="Arial" w:cs="Arial"/>
          <w:b/>
          <w:sz w:val="24"/>
          <w:szCs w:val="24"/>
        </w:rPr>
      </w:pPr>
      <w:r w:rsidRPr="00C90F16">
        <w:rPr>
          <w:rFonts w:ascii="Arial" w:hAnsi="Arial" w:cs="Arial"/>
          <w:b/>
          <w:sz w:val="24"/>
          <w:szCs w:val="24"/>
        </w:rPr>
        <w:t>Next meeting: Tuesday 6 October: S4C, Llanishen, Cardiff</w:t>
      </w:r>
      <w:r w:rsidR="00214CF5">
        <w:rPr>
          <w:rFonts w:ascii="Arial" w:hAnsi="Arial" w:cs="Arial"/>
          <w:b/>
          <w:sz w:val="24"/>
          <w:szCs w:val="24"/>
        </w:rPr>
        <w:t>.</w:t>
      </w:r>
    </w:p>
    <w:p w:rsidR="002E5862" w:rsidRPr="00C90F16" w:rsidRDefault="002E5862" w:rsidP="00FE182B">
      <w:pPr>
        <w:pStyle w:val="ListParagraph"/>
        <w:spacing w:after="160" w:line="259" w:lineRule="auto"/>
        <w:ind w:left="851"/>
        <w:rPr>
          <w:rFonts w:ascii="Arial" w:hAnsi="Arial" w:cs="Arial"/>
          <w:b/>
          <w:sz w:val="24"/>
          <w:szCs w:val="24"/>
        </w:rPr>
      </w:pPr>
    </w:p>
    <w:sectPr w:rsidR="002E5862" w:rsidRPr="00C90F16" w:rsidSect="00FD7182">
      <w:headerReference w:type="default" r:id="rId16"/>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748" w:rsidRDefault="00914748" w:rsidP="00CB002A">
      <w:pPr>
        <w:spacing w:after="0" w:line="240" w:lineRule="auto"/>
      </w:pPr>
      <w:r>
        <w:separator/>
      </w:r>
    </w:p>
  </w:endnote>
  <w:endnote w:type="continuationSeparator" w:id="0">
    <w:p w:rsidR="00914748" w:rsidRDefault="00914748" w:rsidP="00CB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748" w:rsidRDefault="00914748" w:rsidP="00CB002A">
      <w:pPr>
        <w:spacing w:after="0" w:line="240" w:lineRule="auto"/>
      </w:pPr>
      <w:r>
        <w:separator/>
      </w:r>
    </w:p>
  </w:footnote>
  <w:footnote w:type="continuationSeparator" w:id="0">
    <w:p w:rsidR="00914748" w:rsidRDefault="00914748" w:rsidP="00CB00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02A" w:rsidRDefault="00CB002A" w:rsidP="00CB00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200"/>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32A1335"/>
    <w:multiLevelType w:val="hybridMultilevel"/>
    <w:tmpl w:val="0DE20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032B4899"/>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AD7058D"/>
    <w:multiLevelType w:val="multilevel"/>
    <w:tmpl w:val="52E464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7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0B5449FF"/>
    <w:multiLevelType w:val="hybridMultilevel"/>
    <w:tmpl w:val="159A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CB2978"/>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0AB2EF8"/>
    <w:multiLevelType w:val="multilevel"/>
    <w:tmpl w:val="8D34A7F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ascii="Arial" w:hAnsi="Arial" w:cs="Arial" w:hint="default"/>
        <w:b w:val="0"/>
        <w:color w:val="auto"/>
        <w:sz w:val="24"/>
        <w:szCs w:val="24"/>
      </w:rPr>
    </w:lvl>
    <w:lvl w:ilvl="2">
      <w:start w:val="1"/>
      <w:numFmt w:val="decimal"/>
      <w:isLgl/>
      <w:lvlText w:val="%1.%2.%3"/>
      <w:lvlJc w:val="left"/>
      <w:pPr>
        <w:ind w:left="1430" w:hanging="720"/>
      </w:pPr>
      <w:rPr>
        <w:rFonts w:hint="default"/>
      </w:rPr>
    </w:lvl>
    <w:lvl w:ilvl="3">
      <w:start w:val="1"/>
      <w:numFmt w:val="bullet"/>
      <w:lvlText w:val="o"/>
      <w:lvlJc w:val="left"/>
      <w:pPr>
        <w:ind w:left="1080" w:hanging="720"/>
      </w:pPr>
      <w:rPr>
        <w:rFonts w:ascii="Courier New" w:hAnsi="Courier New" w:cs="Courier New"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38C065B"/>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5BE5E38"/>
    <w:multiLevelType w:val="multilevel"/>
    <w:tmpl w:val="52E464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7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nsid w:val="1A5A3167"/>
    <w:multiLevelType w:val="multilevel"/>
    <w:tmpl w:val="D52C816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A956FAF"/>
    <w:multiLevelType w:val="hybridMultilevel"/>
    <w:tmpl w:val="BA76E6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1EAA1D4C"/>
    <w:multiLevelType w:val="multilevel"/>
    <w:tmpl w:val="52E464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7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nsid w:val="1F0537DF"/>
    <w:multiLevelType w:val="hybridMultilevel"/>
    <w:tmpl w:val="5CB061EA"/>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nsid w:val="23BA3F8B"/>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63627A2"/>
    <w:multiLevelType w:val="multilevel"/>
    <w:tmpl w:val="52E464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7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nsid w:val="27400C43"/>
    <w:multiLevelType w:val="multilevel"/>
    <w:tmpl w:val="6EAC391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color w:val="auto"/>
        <w:sz w:val="24"/>
        <w:szCs w:val="24"/>
      </w:rPr>
    </w:lvl>
    <w:lvl w:ilvl="2">
      <w:start w:val="1"/>
      <w:numFmt w:val="decimal"/>
      <w:isLgl/>
      <w:lvlText w:val="%1.%2.%3"/>
      <w:lvlJc w:val="left"/>
      <w:pPr>
        <w:ind w:left="1430" w:hanging="720"/>
      </w:pPr>
      <w:rPr>
        <w:rFonts w:hint="default"/>
      </w:rPr>
    </w:lvl>
    <w:lvl w:ilvl="3">
      <w:start w:val="1"/>
      <w:numFmt w:val="bullet"/>
      <w:lvlText w:val="o"/>
      <w:lvlJc w:val="left"/>
      <w:pPr>
        <w:ind w:left="1080" w:hanging="720"/>
      </w:pPr>
      <w:rPr>
        <w:rFonts w:ascii="Courier New" w:hAnsi="Courier New" w:cs="Courier New"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DBD5EB4"/>
    <w:multiLevelType w:val="hybridMultilevel"/>
    <w:tmpl w:val="D818B5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2D41EF1"/>
    <w:multiLevelType w:val="hybridMultilevel"/>
    <w:tmpl w:val="95B0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E924D9"/>
    <w:multiLevelType w:val="multilevel"/>
    <w:tmpl w:val="52E464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7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376F5303"/>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770774D"/>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0FB245E"/>
    <w:multiLevelType w:val="hybridMultilevel"/>
    <w:tmpl w:val="D0E2E5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854C85"/>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90F0DFA"/>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A295C45"/>
    <w:multiLevelType w:val="hybridMultilevel"/>
    <w:tmpl w:val="CBA88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1CB125F"/>
    <w:multiLevelType w:val="hybridMultilevel"/>
    <w:tmpl w:val="D1762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4DB25D5"/>
    <w:multiLevelType w:val="hybridMultilevel"/>
    <w:tmpl w:val="3798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AF45CA"/>
    <w:multiLevelType w:val="hybridMultilevel"/>
    <w:tmpl w:val="A5BA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E11FDE"/>
    <w:multiLevelType w:val="hybridMultilevel"/>
    <w:tmpl w:val="8732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552656"/>
    <w:multiLevelType w:val="hybridMultilevel"/>
    <w:tmpl w:val="D0D2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273077"/>
    <w:multiLevelType w:val="hybridMultilevel"/>
    <w:tmpl w:val="FCBAF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291801"/>
    <w:multiLevelType w:val="hybridMultilevel"/>
    <w:tmpl w:val="29BEC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6876AF"/>
    <w:multiLevelType w:val="multilevel"/>
    <w:tmpl w:val="E0801546"/>
    <w:lvl w:ilvl="0">
      <w:start w:val="6"/>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33">
    <w:nsid w:val="740417C0"/>
    <w:multiLevelType w:val="multilevel"/>
    <w:tmpl w:val="52E464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6210ECC"/>
    <w:multiLevelType w:val="hybridMultilevel"/>
    <w:tmpl w:val="69CC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500A89"/>
    <w:multiLevelType w:val="hybridMultilevel"/>
    <w:tmpl w:val="AC548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8C7EEB"/>
    <w:multiLevelType w:val="hybridMultilevel"/>
    <w:tmpl w:val="8C8C4898"/>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nsid w:val="7AD21CA3"/>
    <w:multiLevelType w:val="hybridMultilevel"/>
    <w:tmpl w:val="91A6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35"/>
  </w:num>
  <w:num w:numId="5">
    <w:abstractNumId w:val="36"/>
  </w:num>
  <w:num w:numId="6">
    <w:abstractNumId w:val="25"/>
  </w:num>
  <w:num w:numId="7">
    <w:abstractNumId w:val="2"/>
  </w:num>
  <w:num w:numId="8">
    <w:abstractNumId w:val="26"/>
  </w:num>
  <w:num w:numId="9">
    <w:abstractNumId w:val="24"/>
  </w:num>
  <w:num w:numId="10">
    <w:abstractNumId w:val="28"/>
  </w:num>
  <w:num w:numId="11">
    <w:abstractNumId w:val="29"/>
  </w:num>
  <w:num w:numId="12">
    <w:abstractNumId w:val="20"/>
  </w:num>
  <w:num w:numId="13">
    <w:abstractNumId w:val="17"/>
  </w:num>
  <w:num w:numId="14">
    <w:abstractNumId w:val="4"/>
  </w:num>
  <w:num w:numId="15">
    <w:abstractNumId w:val="34"/>
  </w:num>
  <w:num w:numId="16">
    <w:abstractNumId w:val="11"/>
  </w:num>
  <w:num w:numId="17">
    <w:abstractNumId w:val="18"/>
  </w:num>
  <w:num w:numId="18">
    <w:abstractNumId w:val="14"/>
  </w:num>
  <w:num w:numId="19">
    <w:abstractNumId w:val="22"/>
  </w:num>
  <w:num w:numId="20">
    <w:abstractNumId w:val="33"/>
  </w:num>
  <w:num w:numId="21">
    <w:abstractNumId w:val="0"/>
  </w:num>
  <w:num w:numId="22">
    <w:abstractNumId w:val="3"/>
  </w:num>
  <w:num w:numId="23">
    <w:abstractNumId w:val="8"/>
  </w:num>
  <w:num w:numId="24">
    <w:abstractNumId w:val="5"/>
  </w:num>
  <w:num w:numId="25">
    <w:abstractNumId w:val="29"/>
  </w:num>
  <w:num w:numId="26">
    <w:abstractNumId w:val="16"/>
  </w:num>
  <w:num w:numId="27">
    <w:abstractNumId w:val="20"/>
  </w:num>
  <w:num w:numId="28">
    <w:abstractNumId w:val="1"/>
  </w:num>
  <w:num w:numId="29">
    <w:abstractNumId w:val="37"/>
  </w:num>
  <w:num w:numId="30">
    <w:abstractNumId w:val="31"/>
  </w:num>
  <w:num w:numId="31">
    <w:abstractNumId w:val="12"/>
  </w:num>
  <w:num w:numId="32">
    <w:abstractNumId w:val="13"/>
  </w:num>
  <w:num w:numId="33">
    <w:abstractNumId w:val="23"/>
  </w:num>
  <w:num w:numId="34">
    <w:abstractNumId w:val="7"/>
  </w:num>
  <w:num w:numId="35">
    <w:abstractNumId w:val="19"/>
  </w:num>
  <w:num w:numId="36">
    <w:abstractNumId w:val="27"/>
  </w:num>
  <w:num w:numId="37">
    <w:abstractNumId w:val="21"/>
  </w:num>
  <w:num w:numId="38">
    <w:abstractNumId w:val="15"/>
  </w:num>
  <w:num w:numId="39">
    <w:abstractNumId w:val="30"/>
  </w:num>
  <w:num w:numId="40">
    <w:abstractNumId w:val="3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5E"/>
    <w:rsid w:val="00003F6A"/>
    <w:rsid w:val="00004408"/>
    <w:rsid w:val="00017AC8"/>
    <w:rsid w:val="00021425"/>
    <w:rsid w:val="00024044"/>
    <w:rsid w:val="000250EE"/>
    <w:rsid w:val="0002575E"/>
    <w:rsid w:val="00027CDF"/>
    <w:rsid w:val="000319C2"/>
    <w:rsid w:val="00032EB2"/>
    <w:rsid w:val="00033D4D"/>
    <w:rsid w:val="00034473"/>
    <w:rsid w:val="0003549E"/>
    <w:rsid w:val="00037A8B"/>
    <w:rsid w:val="00040048"/>
    <w:rsid w:val="00050B9D"/>
    <w:rsid w:val="00053422"/>
    <w:rsid w:val="00055CCB"/>
    <w:rsid w:val="000567CE"/>
    <w:rsid w:val="000579EB"/>
    <w:rsid w:val="0006066F"/>
    <w:rsid w:val="00065819"/>
    <w:rsid w:val="00072F17"/>
    <w:rsid w:val="00081A10"/>
    <w:rsid w:val="000834DC"/>
    <w:rsid w:val="00090A37"/>
    <w:rsid w:val="00094FA0"/>
    <w:rsid w:val="000955DA"/>
    <w:rsid w:val="000A1C84"/>
    <w:rsid w:val="000A3DA7"/>
    <w:rsid w:val="000A6CF1"/>
    <w:rsid w:val="000B05B1"/>
    <w:rsid w:val="000C0F3B"/>
    <w:rsid w:val="000C39C4"/>
    <w:rsid w:val="000D004C"/>
    <w:rsid w:val="000D6587"/>
    <w:rsid w:val="000E58A0"/>
    <w:rsid w:val="000E58AE"/>
    <w:rsid w:val="000E5B96"/>
    <w:rsid w:val="000F0DC8"/>
    <w:rsid w:val="000F13E8"/>
    <w:rsid w:val="000F5D7A"/>
    <w:rsid w:val="000F77DE"/>
    <w:rsid w:val="00100A40"/>
    <w:rsid w:val="00100B4B"/>
    <w:rsid w:val="00100FF4"/>
    <w:rsid w:val="00103A16"/>
    <w:rsid w:val="001046F6"/>
    <w:rsid w:val="00107414"/>
    <w:rsid w:val="00107610"/>
    <w:rsid w:val="001107BD"/>
    <w:rsid w:val="00114995"/>
    <w:rsid w:val="0011655D"/>
    <w:rsid w:val="00121FEF"/>
    <w:rsid w:val="00125CA5"/>
    <w:rsid w:val="00127CED"/>
    <w:rsid w:val="00127FE5"/>
    <w:rsid w:val="00132D4C"/>
    <w:rsid w:val="00136498"/>
    <w:rsid w:val="00136C4F"/>
    <w:rsid w:val="00137886"/>
    <w:rsid w:val="001451C3"/>
    <w:rsid w:val="001459F9"/>
    <w:rsid w:val="00150DBD"/>
    <w:rsid w:val="00153F19"/>
    <w:rsid w:val="00157B4C"/>
    <w:rsid w:val="001640D0"/>
    <w:rsid w:val="0016493A"/>
    <w:rsid w:val="00174A1F"/>
    <w:rsid w:val="00184819"/>
    <w:rsid w:val="00192EEF"/>
    <w:rsid w:val="00194040"/>
    <w:rsid w:val="00194DB5"/>
    <w:rsid w:val="001959A3"/>
    <w:rsid w:val="0019785A"/>
    <w:rsid w:val="001A04E0"/>
    <w:rsid w:val="001A3309"/>
    <w:rsid w:val="001A4D05"/>
    <w:rsid w:val="001A5393"/>
    <w:rsid w:val="001A6BEC"/>
    <w:rsid w:val="001A7947"/>
    <w:rsid w:val="001B1C1A"/>
    <w:rsid w:val="001B2DFE"/>
    <w:rsid w:val="001B32E5"/>
    <w:rsid w:val="001B3BE0"/>
    <w:rsid w:val="001B4EBF"/>
    <w:rsid w:val="001D1828"/>
    <w:rsid w:val="001D1855"/>
    <w:rsid w:val="001D380A"/>
    <w:rsid w:val="001D5F8B"/>
    <w:rsid w:val="001D6E67"/>
    <w:rsid w:val="001E6E78"/>
    <w:rsid w:val="001F00A5"/>
    <w:rsid w:val="001F0A90"/>
    <w:rsid w:val="001F1C0C"/>
    <w:rsid w:val="001F2F64"/>
    <w:rsid w:val="001F3A23"/>
    <w:rsid w:val="001F3CFF"/>
    <w:rsid w:val="001F463A"/>
    <w:rsid w:val="001F6631"/>
    <w:rsid w:val="00200546"/>
    <w:rsid w:val="00207FB1"/>
    <w:rsid w:val="00214CF5"/>
    <w:rsid w:val="00227D11"/>
    <w:rsid w:val="00232C97"/>
    <w:rsid w:val="00233FDF"/>
    <w:rsid w:val="00237D04"/>
    <w:rsid w:val="00243693"/>
    <w:rsid w:val="002456CC"/>
    <w:rsid w:val="0025102E"/>
    <w:rsid w:val="0025121A"/>
    <w:rsid w:val="0025401E"/>
    <w:rsid w:val="00265267"/>
    <w:rsid w:val="002668B1"/>
    <w:rsid w:val="00272EA0"/>
    <w:rsid w:val="00273AB7"/>
    <w:rsid w:val="00275FA1"/>
    <w:rsid w:val="00282013"/>
    <w:rsid w:val="00290225"/>
    <w:rsid w:val="0029401D"/>
    <w:rsid w:val="002A33F8"/>
    <w:rsid w:val="002A69CA"/>
    <w:rsid w:val="002B6816"/>
    <w:rsid w:val="002C4A71"/>
    <w:rsid w:val="002D02AC"/>
    <w:rsid w:val="002D0D65"/>
    <w:rsid w:val="002D1605"/>
    <w:rsid w:val="002D2BA6"/>
    <w:rsid w:val="002E5862"/>
    <w:rsid w:val="002F14F9"/>
    <w:rsid w:val="002F6E56"/>
    <w:rsid w:val="003069CA"/>
    <w:rsid w:val="00317E49"/>
    <w:rsid w:val="0032144A"/>
    <w:rsid w:val="00324E74"/>
    <w:rsid w:val="00336295"/>
    <w:rsid w:val="00341190"/>
    <w:rsid w:val="00347C79"/>
    <w:rsid w:val="00351884"/>
    <w:rsid w:val="00353413"/>
    <w:rsid w:val="00363559"/>
    <w:rsid w:val="0037274D"/>
    <w:rsid w:val="00373377"/>
    <w:rsid w:val="00377860"/>
    <w:rsid w:val="003856D1"/>
    <w:rsid w:val="00386B2B"/>
    <w:rsid w:val="0039060E"/>
    <w:rsid w:val="003A7AF0"/>
    <w:rsid w:val="003B6688"/>
    <w:rsid w:val="003C5387"/>
    <w:rsid w:val="003C755E"/>
    <w:rsid w:val="003D0A70"/>
    <w:rsid w:val="003D25D2"/>
    <w:rsid w:val="003D4132"/>
    <w:rsid w:val="003E629B"/>
    <w:rsid w:val="003E6D49"/>
    <w:rsid w:val="003F1367"/>
    <w:rsid w:val="003F2EF6"/>
    <w:rsid w:val="003F43EF"/>
    <w:rsid w:val="003F710F"/>
    <w:rsid w:val="004036B7"/>
    <w:rsid w:val="00407231"/>
    <w:rsid w:val="00425B58"/>
    <w:rsid w:val="00427B15"/>
    <w:rsid w:val="00432773"/>
    <w:rsid w:val="00433AED"/>
    <w:rsid w:val="004419B6"/>
    <w:rsid w:val="0044465E"/>
    <w:rsid w:val="00447E89"/>
    <w:rsid w:val="0045286C"/>
    <w:rsid w:val="00464D42"/>
    <w:rsid w:val="00465243"/>
    <w:rsid w:val="00465C58"/>
    <w:rsid w:val="0048129A"/>
    <w:rsid w:val="00481650"/>
    <w:rsid w:val="00484255"/>
    <w:rsid w:val="00492586"/>
    <w:rsid w:val="00493430"/>
    <w:rsid w:val="00495582"/>
    <w:rsid w:val="004A1705"/>
    <w:rsid w:val="004A2A5D"/>
    <w:rsid w:val="004A47BF"/>
    <w:rsid w:val="004B60E6"/>
    <w:rsid w:val="004B6CAC"/>
    <w:rsid w:val="004C302C"/>
    <w:rsid w:val="004D34B0"/>
    <w:rsid w:val="004D6B36"/>
    <w:rsid w:val="004D73AB"/>
    <w:rsid w:val="004D7CDA"/>
    <w:rsid w:val="004E10B3"/>
    <w:rsid w:val="004F15CD"/>
    <w:rsid w:val="004F43E3"/>
    <w:rsid w:val="005022F0"/>
    <w:rsid w:val="005035D8"/>
    <w:rsid w:val="00511A74"/>
    <w:rsid w:val="005301E2"/>
    <w:rsid w:val="0053245C"/>
    <w:rsid w:val="00541683"/>
    <w:rsid w:val="00544CDC"/>
    <w:rsid w:val="005450DF"/>
    <w:rsid w:val="005466DB"/>
    <w:rsid w:val="00546B90"/>
    <w:rsid w:val="0055679D"/>
    <w:rsid w:val="00560BC3"/>
    <w:rsid w:val="00561BAA"/>
    <w:rsid w:val="00563086"/>
    <w:rsid w:val="00565F13"/>
    <w:rsid w:val="00566AB9"/>
    <w:rsid w:val="005709FD"/>
    <w:rsid w:val="0057395A"/>
    <w:rsid w:val="00583C50"/>
    <w:rsid w:val="005846A4"/>
    <w:rsid w:val="0058470B"/>
    <w:rsid w:val="00584A6F"/>
    <w:rsid w:val="005879F9"/>
    <w:rsid w:val="00592FA5"/>
    <w:rsid w:val="00597182"/>
    <w:rsid w:val="005976DA"/>
    <w:rsid w:val="005B0EA2"/>
    <w:rsid w:val="005B1690"/>
    <w:rsid w:val="005B27CA"/>
    <w:rsid w:val="005B2F04"/>
    <w:rsid w:val="005B31BA"/>
    <w:rsid w:val="005C1EB8"/>
    <w:rsid w:val="005C7658"/>
    <w:rsid w:val="005D144A"/>
    <w:rsid w:val="005E1CFA"/>
    <w:rsid w:val="005E2D03"/>
    <w:rsid w:val="005E707E"/>
    <w:rsid w:val="005F036A"/>
    <w:rsid w:val="005F36F8"/>
    <w:rsid w:val="005F689D"/>
    <w:rsid w:val="0060299A"/>
    <w:rsid w:val="00606BA9"/>
    <w:rsid w:val="00610D17"/>
    <w:rsid w:val="00610DAC"/>
    <w:rsid w:val="006154B7"/>
    <w:rsid w:val="00615CB9"/>
    <w:rsid w:val="006211FF"/>
    <w:rsid w:val="00621569"/>
    <w:rsid w:val="00621ED9"/>
    <w:rsid w:val="006253AD"/>
    <w:rsid w:val="0062640C"/>
    <w:rsid w:val="006306C5"/>
    <w:rsid w:val="0063176F"/>
    <w:rsid w:val="00636E60"/>
    <w:rsid w:val="00637460"/>
    <w:rsid w:val="00643F6C"/>
    <w:rsid w:val="00646486"/>
    <w:rsid w:val="00652D9A"/>
    <w:rsid w:val="0065320F"/>
    <w:rsid w:val="0066384C"/>
    <w:rsid w:val="00666276"/>
    <w:rsid w:val="00670D5F"/>
    <w:rsid w:val="0067263B"/>
    <w:rsid w:val="00672FD4"/>
    <w:rsid w:val="00676252"/>
    <w:rsid w:val="00683472"/>
    <w:rsid w:val="00685604"/>
    <w:rsid w:val="0068594B"/>
    <w:rsid w:val="00690E0F"/>
    <w:rsid w:val="00691697"/>
    <w:rsid w:val="006921C4"/>
    <w:rsid w:val="00692B1A"/>
    <w:rsid w:val="00694744"/>
    <w:rsid w:val="006A6A6F"/>
    <w:rsid w:val="006A7B8B"/>
    <w:rsid w:val="006C0E7D"/>
    <w:rsid w:val="006C206C"/>
    <w:rsid w:val="006C45DB"/>
    <w:rsid w:val="006C60A5"/>
    <w:rsid w:val="006C6817"/>
    <w:rsid w:val="006D0B9E"/>
    <w:rsid w:val="006D1714"/>
    <w:rsid w:val="006D6BCD"/>
    <w:rsid w:val="006E1E3C"/>
    <w:rsid w:val="006F0505"/>
    <w:rsid w:val="006F2007"/>
    <w:rsid w:val="006F785C"/>
    <w:rsid w:val="0070339D"/>
    <w:rsid w:val="007112C8"/>
    <w:rsid w:val="00715290"/>
    <w:rsid w:val="00715CC3"/>
    <w:rsid w:val="007231CB"/>
    <w:rsid w:val="00726B55"/>
    <w:rsid w:val="0073016F"/>
    <w:rsid w:val="007354DE"/>
    <w:rsid w:val="00744556"/>
    <w:rsid w:val="00746D95"/>
    <w:rsid w:val="007512B6"/>
    <w:rsid w:val="007521C5"/>
    <w:rsid w:val="007557CE"/>
    <w:rsid w:val="0076579A"/>
    <w:rsid w:val="0076725B"/>
    <w:rsid w:val="00772785"/>
    <w:rsid w:val="00774A67"/>
    <w:rsid w:val="00774E23"/>
    <w:rsid w:val="00782B0D"/>
    <w:rsid w:val="0078423A"/>
    <w:rsid w:val="0078537C"/>
    <w:rsid w:val="007909CE"/>
    <w:rsid w:val="007918E2"/>
    <w:rsid w:val="00795E8A"/>
    <w:rsid w:val="007A07CD"/>
    <w:rsid w:val="007A3E2C"/>
    <w:rsid w:val="007A519B"/>
    <w:rsid w:val="007C18FD"/>
    <w:rsid w:val="007C3A47"/>
    <w:rsid w:val="007C5B62"/>
    <w:rsid w:val="007D3819"/>
    <w:rsid w:val="007E43C6"/>
    <w:rsid w:val="007E629B"/>
    <w:rsid w:val="007F01F3"/>
    <w:rsid w:val="007F0984"/>
    <w:rsid w:val="007F31F1"/>
    <w:rsid w:val="00800971"/>
    <w:rsid w:val="00804580"/>
    <w:rsid w:val="0080501B"/>
    <w:rsid w:val="008060A5"/>
    <w:rsid w:val="00807BA7"/>
    <w:rsid w:val="00812F8F"/>
    <w:rsid w:val="00814178"/>
    <w:rsid w:val="0081473C"/>
    <w:rsid w:val="008226E8"/>
    <w:rsid w:val="00822BFE"/>
    <w:rsid w:val="00823A64"/>
    <w:rsid w:val="00827E14"/>
    <w:rsid w:val="008305FF"/>
    <w:rsid w:val="00830F59"/>
    <w:rsid w:val="00832442"/>
    <w:rsid w:val="0083510B"/>
    <w:rsid w:val="0084284D"/>
    <w:rsid w:val="0084613C"/>
    <w:rsid w:val="00846433"/>
    <w:rsid w:val="008465F4"/>
    <w:rsid w:val="00847868"/>
    <w:rsid w:val="00847E4B"/>
    <w:rsid w:val="008543BA"/>
    <w:rsid w:val="008543F8"/>
    <w:rsid w:val="00854E10"/>
    <w:rsid w:val="008565E2"/>
    <w:rsid w:val="00856861"/>
    <w:rsid w:val="00861A10"/>
    <w:rsid w:val="00861A9B"/>
    <w:rsid w:val="00862F57"/>
    <w:rsid w:val="00871491"/>
    <w:rsid w:val="00872770"/>
    <w:rsid w:val="008754D6"/>
    <w:rsid w:val="00882F62"/>
    <w:rsid w:val="008907F4"/>
    <w:rsid w:val="00894E0B"/>
    <w:rsid w:val="008974E2"/>
    <w:rsid w:val="00897B7E"/>
    <w:rsid w:val="008A0523"/>
    <w:rsid w:val="008A3ED7"/>
    <w:rsid w:val="008A5864"/>
    <w:rsid w:val="008A7EB8"/>
    <w:rsid w:val="008B7633"/>
    <w:rsid w:val="008C0AEE"/>
    <w:rsid w:val="008C0C97"/>
    <w:rsid w:val="008C57B4"/>
    <w:rsid w:val="008D34E4"/>
    <w:rsid w:val="008E0CEA"/>
    <w:rsid w:val="008F43AD"/>
    <w:rsid w:val="00914748"/>
    <w:rsid w:val="0092122D"/>
    <w:rsid w:val="00922238"/>
    <w:rsid w:val="0092226F"/>
    <w:rsid w:val="00925447"/>
    <w:rsid w:val="0092605F"/>
    <w:rsid w:val="009318BF"/>
    <w:rsid w:val="00931F97"/>
    <w:rsid w:val="009356FC"/>
    <w:rsid w:val="009365AC"/>
    <w:rsid w:val="0094084A"/>
    <w:rsid w:val="00942497"/>
    <w:rsid w:val="00944313"/>
    <w:rsid w:val="009444C7"/>
    <w:rsid w:val="009467F4"/>
    <w:rsid w:val="00953FE4"/>
    <w:rsid w:val="0096187B"/>
    <w:rsid w:val="00963FF4"/>
    <w:rsid w:val="009731F8"/>
    <w:rsid w:val="00974C9D"/>
    <w:rsid w:val="00977BAC"/>
    <w:rsid w:val="00980610"/>
    <w:rsid w:val="0099208D"/>
    <w:rsid w:val="00994E45"/>
    <w:rsid w:val="009A1B8E"/>
    <w:rsid w:val="009B489B"/>
    <w:rsid w:val="009B48A1"/>
    <w:rsid w:val="009D035F"/>
    <w:rsid w:val="009D0673"/>
    <w:rsid w:val="009D5B7D"/>
    <w:rsid w:val="009D5F54"/>
    <w:rsid w:val="009D6880"/>
    <w:rsid w:val="009E144D"/>
    <w:rsid w:val="009F5A9C"/>
    <w:rsid w:val="00A035AF"/>
    <w:rsid w:val="00A04DB1"/>
    <w:rsid w:val="00A1004C"/>
    <w:rsid w:val="00A104C1"/>
    <w:rsid w:val="00A1273E"/>
    <w:rsid w:val="00A12950"/>
    <w:rsid w:val="00A13C3C"/>
    <w:rsid w:val="00A16CF6"/>
    <w:rsid w:val="00A27DE5"/>
    <w:rsid w:val="00A30648"/>
    <w:rsid w:val="00A33C0A"/>
    <w:rsid w:val="00A42707"/>
    <w:rsid w:val="00A442EE"/>
    <w:rsid w:val="00A5030D"/>
    <w:rsid w:val="00A51F98"/>
    <w:rsid w:val="00A6159A"/>
    <w:rsid w:val="00A72D44"/>
    <w:rsid w:val="00A74395"/>
    <w:rsid w:val="00A758AD"/>
    <w:rsid w:val="00A75A2A"/>
    <w:rsid w:val="00A80C00"/>
    <w:rsid w:val="00A8578A"/>
    <w:rsid w:val="00A924E9"/>
    <w:rsid w:val="00A95692"/>
    <w:rsid w:val="00A97BE3"/>
    <w:rsid w:val="00AA05EE"/>
    <w:rsid w:val="00AA0D18"/>
    <w:rsid w:val="00AB4DE0"/>
    <w:rsid w:val="00AB5F73"/>
    <w:rsid w:val="00AB62D3"/>
    <w:rsid w:val="00AC0BA6"/>
    <w:rsid w:val="00AC16D6"/>
    <w:rsid w:val="00AC710C"/>
    <w:rsid w:val="00AC715A"/>
    <w:rsid w:val="00AD378E"/>
    <w:rsid w:val="00AD5380"/>
    <w:rsid w:val="00AD6181"/>
    <w:rsid w:val="00AD639C"/>
    <w:rsid w:val="00AE18E5"/>
    <w:rsid w:val="00AE42AC"/>
    <w:rsid w:val="00AE4B81"/>
    <w:rsid w:val="00AE4BBA"/>
    <w:rsid w:val="00AF33D9"/>
    <w:rsid w:val="00AF4AD3"/>
    <w:rsid w:val="00AF5809"/>
    <w:rsid w:val="00AF5D76"/>
    <w:rsid w:val="00B03FDD"/>
    <w:rsid w:val="00B1103B"/>
    <w:rsid w:val="00B176B6"/>
    <w:rsid w:val="00B22CF5"/>
    <w:rsid w:val="00B24522"/>
    <w:rsid w:val="00B265AD"/>
    <w:rsid w:val="00B30370"/>
    <w:rsid w:val="00B316F5"/>
    <w:rsid w:val="00B31CFD"/>
    <w:rsid w:val="00B31F9A"/>
    <w:rsid w:val="00B32066"/>
    <w:rsid w:val="00B327A5"/>
    <w:rsid w:val="00B371D4"/>
    <w:rsid w:val="00B5014F"/>
    <w:rsid w:val="00B51D1D"/>
    <w:rsid w:val="00B634AA"/>
    <w:rsid w:val="00B67E4C"/>
    <w:rsid w:val="00B704BF"/>
    <w:rsid w:val="00B70832"/>
    <w:rsid w:val="00B820DC"/>
    <w:rsid w:val="00B916B6"/>
    <w:rsid w:val="00B92C91"/>
    <w:rsid w:val="00B93989"/>
    <w:rsid w:val="00BA4045"/>
    <w:rsid w:val="00BA4495"/>
    <w:rsid w:val="00BA7AF8"/>
    <w:rsid w:val="00BB1B2E"/>
    <w:rsid w:val="00BB5CF4"/>
    <w:rsid w:val="00BC2D8A"/>
    <w:rsid w:val="00BD4BD3"/>
    <w:rsid w:val="00BE62B9"/>
    <w:rsid w:val="00BF3447"/>
    <w:rsid w:val="00BF5158"/>
    <w:rsid w:val="00C014C9"/>
    <w:rsid w:val="00C02E15"/>
    <w:rsid w:val="00C1040E"/>
    <w:rsid w:val="00C236CF"/>
    <w:rsid w:val="00C253AE"/>
    <w:rsid w:val="00C27D13"/>
    <w:rsid w:val="00C30D07"/>
    <w:rsid w:val="00C31403"/>
    <w:rsid w:val="00C340FB"/>
    <w:rsid w:val="00C40555"/>
    <w:rsid w:val="00C422F5"/>
    <w:rsid w:val="00C43BDF"/>
    <w:rsid w:val="00C46157"/>
    <w:rsid w:val="00C47DB0"/>
    <w:rsid w:val="00C51D40"/>
    <w:rsid w:val="00C53D9E"/>
    <w:rsid w:val="00C65990"/>
    <w:rsid w:val="00C66931"/>
    <w:rsid w:val="00C822AF"/>
    <w:rsid w:val="00C84C7C"/>
    <w:rsid w:val="00C85B6B"/>
    <w:rsid w:val="00C90F16"/>
    <w:rsid w:val="00CA6735"/>
    <w:rsid w:val="00CB002A"/>
    <w:rsid w:val="00CB4DE6"/>
    <w:rsid w:val="00CC19B3"/>
    <w:rsid w:val="00CC4B00"/>
    <w:rsid w:val="00CD289C"/>
    <w:rsid w:val="00CD2A3D"/>
    <w:rsid w:val="00CE2FB7"/>
    <w:rsid w:val="00CE3873"/>
    <w:rsid w:val="00D00F2B"/>
    <w:rsid w:val="00D0539B"/>
    <w:rsid w:val="00D0666F"/>
    <w:rsid w:val="00D11F3E"/>
    <w:rsid w:val="00D1321E"/>
    <w:rsid w:val="00D320C9"/>
    <w:rsid w:val="00D33338"/>
    <w:rsid w:val="00D33D1E"/>
    <w:rsid w:val="00D464AC"/>
    <w:rsid w:val="00D60555"/>
    <w:rsid w:val="00D64085"/>
    <w:rsid w:val="00D67EF6"/>
    <w:rsid w:val="00D73C78"/>
    <w:rsid w:val="00D741AF"/>
    <w:rsid w:val="00D758EA"/>
    <w:rsid w:val="00D75B12"/>
    <w:rsid w:val="00D76F1D"/>
    <w:rsid w:val="00D82EFF"/>
    <w:rsid w:val="00D830F4"/>
    <w:rsid w:val="00D84CC7"/>
    <w:rsid w:val="00D90B3D"/>
    <w:rsid w:val="00D91742"/>
    <w:rsid w:val="00D95E0E"/>
    <w:rsid w:val="00DA02BC"/>
    <w:rsid w:val="00DA0D9F"/>
    <w:rsid w:val="00DA36A9"/>
    <w:rsid w:val="00DB0824"/>
    <w:rsid w:val="00DB3464"/>
    <w:rsid w:val="00DB7832"/>
    <w:rsid w:val="00DB7D3D"/>
    <w:rsid w:val="00DD0E42"/>
    <w:rsid w:val="00DD3397"/>
    <w:rsid w:val="00DE212A"/>
    <w:rsid w:val="00DE72B9"/>
    <w:rsid w:val="00DF46A9"/>
    <w:rsid w:val="00DF62B8"/>
    <w:rsid w:val="00E0002D"/>
    <w:rsid w:val="00E11319"/>
    <w:rsid w:val="00E14C0C"/>
    <w:rsid w:val="00E4694A"/>
    <w:rsid w:val="00E50BA4"/>
    <w:rsid w:val="00E6003C"/>
    <w:rsid w:val="00E6043D"/>
    <w:rsid w:val="00E605A3"/>
    <w:rsid w:val="00E62CE8"/>
    <w:rsid w:val="00E67247"/>
    <w:rsid w:val="00E67989"/>
    <w:rsid w:val="00E67E0D"/>
    <w:rsid w:val="00E70697"/>
    <w:rsid w:val="00E759C9"/>
    <w:rsid w:val="00E91E0A"/>
    <w:rsid w:val="00EA4333"/>
    <w:rsid w:val="00EA6702"/>
    <w:rsid w:val="00EA6A68"/>
    <w:rsid w:val="00EA7479"/>
    <w:rsid w:val="00EB2116"/>
    <w:rsid w:val="00EB56A5"/>
    <w:rsid w:val="00EC432C"/>
    <w:rsid w:val="00EC6BFB"/>
    <w:rsid w:val="00EC72AF"/>
    <w:rsid w:val="00ED6C52"/>
    <w:rsid w:val="00EE0394"/>
    <w:rsid w:val="00EE22C4"/>
    <w:rsid w:val="00EF349F"/>
    <w:rsid w:val="00EF76FA"/>
    <w:rsid w:val="00EF7D2E"/>
    <w:rsid w:val="00F042FB"/>
    <w:rsid w:val="00F16FA8"/>
    <w:rsid w:val="00F315DC"/>
    <w:rsid w:val="00F31B68"/>
    <w:rsid w:val="00F4416D"/>
    <w:rsid w:val="00F47381"/>
    <w:rsid w:val="00F47C1D"/>
    <w:rsid w:val="00F5334B"/>
    <w:rsid w:val="00F537B7"/>
    <w:rsid w:val="00F5561F"/>
    <w:rsid w:val="00F568BE"/>
    <w:rsid w:val="00F67A9C"/>
    <w:rsid w:val="00F71656"/>
    <w:rsid w:val="00F81390"/>
    <w:rsid w:val="00F87A6C"/>
    <w:rsid w:val="00F87AB5"/>
    <w:rsid w:val="00F95503"/>
    <w:rsid w:val="00FA0239"/>
    <w:rsid w:val="00FB0B0B"/>
    <w:rsid w:val="00FB0CB0"/>
    <w:rsid w:val="00FB783A"/>
    <w:rsid w:val="00FC38DE"/>
    <w:rsid w:val="00FC4FDD"/>
    <w:rsid w:val="00FC7D80"/>
    <w:rsid w:val="00FD2500"/>
    <w:rsid w:val="00FD59AD"/>
    <w:rsid w:val="00FD7182"/>
    <w:rsid w:val="00FE182B"/>
    <w:rsid w:val="00FF34B0"/>
    <w:rsid w:val="00FF5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75E"/>
    <w:pPr>
      <w:ind w:left="720"/>
      <w:contextualSpacing/>
    </w:pPr>
  </w:style>
  <w:style w:type="character" w:styleId="Hyperlink">
    <w:name w:val="Hyperlink"/>
    <w:basedOn w:val="DefaultParagraphFont"/>
    <w:uiPriority w:val="99"/>
    <w:unhideWhenUsed/>
    <w:rsid w:val="00E11319"/>
    <w:rPr>
      <w:color w:val="0000FF" w:themeColor="hyperlink"/>
      <w:u w:val="single"/>
    </w:rPr>
  </w:style>
  <w:style w:type="table" w:styleId="TableGrid">
    <w:name w:val="Table Grid"/>
    <w:basedOn w:val="TableNormal"/>
    <w:uiPriority w:val="59"/>
    <w:rsid w:val="00CB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0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02A"/>
  </w:style>
  <w:style w:type="paragraph" w:styleId="Footer">
    <w:name w:val="footer"/>
    <w:basedOn w:val="Normal"/>
    <w:link w:val="FooterChar"/>
    <w:uiPriority w:val="99"/>
    <w:unhideWhenUsed/>
    <w:rsid w:val="00CB0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02A"/>
  </w:style>
  <w:style w:type="character" w:styleId="CommentReference">
    <w:name w:val="annotation reference"/>
    <w:basedOn w:val="DefaultParagraphFont"/>
    <w:uiPriority w:val="99"/>
    <w:semiHidden/>
    <w:unhideWhenUsed/>
    <w:rsid w:val="00597182"/>
    <w:rPr>
      <w:sz w:val="16"/>
      <w:szCs w:val="16"/>
    </w:rPr>
  </w:style>
  <w:style w:type="paragraph" w:styleId="CommentText">
    <w:name w:val="annotation text"/>
    <w:basedOn w:val="Normal"/>
    <w:link w:val="CommentTextChar"/>
    <w:uiPriority w:val="99"/>
    <w:semiHidden/>
    <w:unhideWhenUsed/>
    <w:rsid w:val="00597182"/>
    <w:pPr>
      <w:spacing w:line="240" w:lineRule="auto"/>
    </w:pPr>
    <w:rPr>
      <w:sz w:val="20"/>
      <w:szCs w:val="20"/>
    </w:rPr>
  </w:style>
  <w:style w:type="character" w:customStyle="1" w:styleId="CommentTextChar">
    <w:name w:val="Comment Text Char"/>
    <w:basedOn w:val="DefaultParagraphFont"/>
    <w:link w:val="CommentText"/>
    <w:uiPriority w:val="99"/>
    <w:semiHidden/>
    <w:rsid w:val="00597182"/>
    <w:rPr>
      <w:sz w:val="20"/>
      <w:szCs w:val="20"/>
    </w:rPr>
  </w:style>
  <w:style w:type="paragraph" w:styleId="CommentSubject">
    <w:name w:val="annotation subject"/>
    <w:basedOn w:val="CommentText"/>
    <w:next w:val="CommentText"/>
    <w:link w:val="CommentSubjectChar"/>
    <w:uiPriority w:val="99"/>
    <w:semiHidden/>
    <w:unhideWhenUsed/>
    <w:rsid w:val="00597182"/>
    <w:rPr>
      <w:b/>
      <w:bCs/>
    </w:rPr>
  </w:style>
  <w:style w:type="character" w:customStyle="1" w:styleId="CommentSubjectChar">
    <w:name w:val="Comment Subject Char"/>
    <w:basedOn w:val="CommentTextChar"/>
    <w:link w:val="CommentSubject"/>
    <w:uiPriority w:val="99"/>
    <w:semiHidden/>
    <w:rsid w:val="00597182"/>
    <w:rPr>
      <w:b/>
      <w:bCs/>
      <w:sz w:val="20"/>
      <w:szCs w:val="20"/>
    </w:rPr>
  </w:style>
  <w:style w:type="paragraph" w:styleId="BalloonText">
    <w:name w:val="Balloon Text"/>
    <w:basedOn w:val="Normal"/>
    <w:link w:val="BalloonTextChar"/>
    <w:uiPriority w:val="99"/>
    <w:semiHidden/>
    <w:unhideWhenUsed/>
    <w:rsid w:val="00597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182"/>
    <w:rPr>
      <w:rFonts w:ascii="Tahoma" w:hAnsi="Tahoma" w:cs="Tahoma"/>
      <w:sz w:val="16"/>
      <w:szCs w:val="16"/>
    </w:rPr>
  </w:style>
  <w:style w:type="character" w:styleId="FollowedHyperlink">
    <w:name w:val="FollowedHyperlink"/>
    <w:basedOn w:val="DefaultParagraphFont"/>
    <w:uiPriority w:val="99"/>
    <w:semiHidden/>
    <w:unhideWhenUsed/>
    <w:rsid w:val="00F71656"/>
    <w:rPr>
      <w:color w:val="800080" w:themeColor="followedHyperlink"/>
      <w:u w:val="single"/>
    </w:rPr>
  </w:style>
  <w:style w:type="paragraph" w:styleId="NormalWeb">
    <w:name w:val="Normal (Web)"/>
    <w:basedOn w:val="Normal"/>
    <w:uiPriority w:val="99"/>
    <w:semiHidden/>
    <w:unhideWhenUsed/>
    <w:rsid w:val="003D0A70"/>
    <w:pPr>
      <w:spacing w:after="0"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75E"/>
    <w:pPr>
      <w:ind w:left="720"/>
      <w:contextualSpacing/>
    </w:pPr>
  </w:style>
  <w:style w:type="character" w:styleId="Hyperlink">
    <w:name w:val="Hyperlink"/>
    <w:basedOn w:val="DefaultParagraphFont"/>
    <w:uiPriority w:val="99"/>
    <w:unhideWhenUsed/>
    <w:rsid w:val="00E11319"/>
    <w:rPr>
      <w:color w:val="0000FF" w:themeColor="hyperlink"/>
      <w:u w:val="single"/>
    </w:rPr>
  </w:style>
  <w:style w:type="table" w:styleId="TableGrid">
    <w:name w:val="Table Grid"/>
    <w:basedOn w:val="TableNormal"/>
    <w:uiPriority w:val="59"/>
    <w:rsid w:val="00CB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0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02A"/>
  </w:style>
  <w:style w:type="paragraph" w:styleId="Footer">
    <w:name w:val="footer"/>
    <w:basedOn w:val="Normal"/>
    <w:link w:val="FooterChar"/>
    <w:uiPriority w:val="99"/>
    <w:unhideWhenUsed/>
    <w:rsid w:val="00CB0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02A"/>
  </w:style>
  <w:style w:type="character" w:styleId="CommentReference">
    <w:name w:val="annotation reference"/>
    <w:basedOn w:val="DefaultParagraphFont"/>
    <w:uiPriority w:val="99"/>
    <w:semiHidden/>
    <w:unhideWhenUsed/>
    <w:rsid w:val="00597182"/>
    <w:rPr>
      <w:sz w:val="16"/>
      <w:szCs w:val="16"/>
    </w:rPr>
  </w:style>
  <w:style w:type="paragraph" w:styleId="CommentText">
    <w:name w:val="annotation text"/>
    <w:basedOn w:val="Normal"/>
    <w:link w:val="CommentTextChar"/>
    <w:uiPriority w:val="99"/>
    <w:semiHidden/>
    <w:unhideWhenUsed/>
    <w:rsid w:val="00597182"/>
    <w:pPr>
      <w:spacing w:line="240" w:lineRule="auto"/>
    </w:pPr>
    <w:rPr>
      <w:sz w:val="20"/>
      <w:szCs w:val="20"/>
    </w:rPr>
  </w:style>
  <w:style w:type="character" w:customStyle="1" w:styleId="CommentTextChar">
    <w:name w:val="Comment Text Char"/>
    <w:basedOn w:val="DefaultParagraphFont"/>
    <w:link w:val="CommentText"/>
    <w:uiPriority w:val="99"/>
    <w:semiHidden/>
    <w:rsid w:val="00597182"/>
    <w:rPr>
      <w:sz w:val="20"/>
      <w:szCs w:val="20"/>
    </w:rPr>
  </w:style>
  <w:style w:type="paragraph" w:styleId="CommentSubject">
    <w:name w:val="annotation subject"/>
    <w:basedOn w:val="CommentText"/>
    <w:next w:val="CommentText"/>
    <w:link w:val="CommentSubjectChar"/>
    <w:uiPriority w:val="99"/>
    <w:semiHidden/>
    <w:unhideWhenUsed/>
    <w:rsid w:val="00597182"/>
    <w:rPr>
      <w:b/>
      <w:bCs/>
    </w:rPr>
  </w:style>
  <w:style w:type="character" w:customStyle="1" w:styleId="CommentSubjectChar">
    <w:name w:val="Comment Subject Char"/>
    <w:basedOn w:val="CommentTextChar"/>
    <w:link w:val="CommentSubject"/>
    <w:uiPriority w:val="99"/>
    <w:semiHidden/>
    <w:rsid w:val="00597182"/>
    <w:rPr>
      <w:b/>
      <w:bCs/>
      <w:sz w:val="20"/>
      <w:szCs w:val="20"/>
    </w:rPr>
  </w:style>
  <w:style w:type="paragraph" w:styleId="BalloonText">
    <w:name w:val="Balloon Text"/>
    <w:basedOn w:val="Normal"/>
    <w:link w:val="BalloonTextChar"/>
    <w:uiPriority w:val="99"/>
    <w:semiHidden/>
    <w:unhideWhenUsed/>
    <w:rsid w:val="00597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182"/>
    <w:rPr>
      <w:rFonts w:ascii="Tahoma" w:hAnsi="Tahoma" w:cs="Tahoma"/>
      <w:sz w:val="16"/>
      <w:szCs w:val="16"/>
    </w:rPr>
  </w:style>
  <w:style w:type="character" w:styleId="FollowedHyperlink">
    <w:name w:val="FollowedHyperlink"/>
    <w:basedOn w:val="DefaultParagraphFont"/>
    <w:uiPriority w:val="99"/>
    <w:semiHidden/>
    <w:unhideWhenUsed/>
    <w:rsid w:val="00F71656"/>
    <w:rPr>
      <w:color w:val="800080" w:themeColor="followedHyperlink"/>
      <w:u w:val="single"/>
    </w:rPr>
  </w:style>
  <w:style w:type="paragraph" w:styleId="NormalWeb">
    <w:name w:val="Normal (Web)"/>
    <w:basedOn w:val="Normal"/>
    <w:uiPriority w:val="99"/>
    <w:semiHidden/>
    <w:unhideWhenUsed/>
    <w:rsid w:val="003D0A70"/>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19046">
      <w:bodyDiv w:val="1"/>
      <w:marLeft w:val="0"/>
      <w:marRight w:val="0"/>
      <w:marTop w:val="0"/>
      <w:marBottom w:val="0"/>
      <w:divBdr>
        <w:top w:val="none" w:sz="0" w:space="0" w:color="auto"/>
        <w:left w:val="none" w:sz="0" w:space="0" w:color="auto"/>
        <w:bottom w:val="none" w:sz="0" w:space="0" w:color="auto"/>
        <w:right w:val="none" w:sz="0" w:space="0" w:color="auto"/>
      </w:divBdr>
    </w:div>
    <w:div w:id="316494727">
      <w:bodyDiv w:val="1"/>
      <w:marLeft w:val="0"/>
      <w:marRight w:val="0"/>
      <w:marTop w:val="0"/>
      <w:marBottom w:val="0"/>
      <w:divBdr>
        <w:top w:val="none" w:sz="0" w:space="0" w:color="auto"/>
        <w:left w:val="none" w:sz="0" w:space="0" w:color="auto"/>
        <w:bottom w:val="none" w:sz="0" w:space="0" w:color="auto"/>
        <w:right w:val="none" w:sz="0" w:space="0" w:color="auto"/>
      </w:divBdr>
    </w:div>
    <w:div w:id="604925041">
      <w:bodyDiv w:val="1"/>
      <w:marLeft w:val="0"/>
      <w:marRight w:val="0"/>
      <w:marTop w:val="0"/>
      <w:marBottom w:val="0"/>
      <w:divBdr>
        <w:top w:val="none" w:sz="0" w:space="0" w:color="auto"/>
        <w:left w:val="none" w:sz="0" w:space="0" w:color="auto"/>
        <w:bottom w:val="none" w:sz="0" w:space="0" w:color="auto"/>
        <w:right w:val="none" w:sz="0" w:space="0" w:color="auto"/>
      </w:divBdr>
    </w:div>
    <w:div w:id="1304848439">
      <w:bodyDiv w:val="1"/>
      <w:marLeft w:val="0"/>
      <w:marRight w:val="0"/>
      <w:marTop w:val="0"/>
      <w:marBottom w:val="0"/>
      <w:divBdr>
        <w:top w:val="none" w:sz="0" w:space="0" w:color="auto"/>
        <w:left w:val="none" w:sz="0" w:space="0" w:color="auto"/>
        <w:bottom w:val="none" w:sz="0" w:space="0" w:color="auto"/>
        <w:right w:val="none" w:sz="0" w:space="0" w:color="auto"/>
      </w:divBdr>
    </w:div>
    <w:div w:id="1673794398">
      <w:bodyDiv w:val="1"/>
      <w:marLeft w:val="0"/>
      <w:marRight w:val="0"/>
      <w:marTop w:val="0"/>
      <w:marBottom w:val="0"/>
      <w:divBdr>
        <w:top w:val="none" w:sz="0" w:space="0" w:color="auto"/>
        <w:left w:val="none" w:sz="0" w:space="0" w:color="auto"/>
        <w:bottom w:val="none" w:sz="0" w:space="0" w:color="auto"/>
        <w:right w:val="none" w:sz="0" w:space="0" w:color="auto"/>
      </w:divBdr>
    </w:div>
    <w:div w:id="169954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c.co.uk/search?q=microb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bc.co.uk/news/technology-334254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hyperlink" Target="http://www.josiefraser.com/" TargetMode="Externa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gov.wales/topics/educationandskills/publications/guidance/web-filtering-standards/?lang=en" TargetMode="External"/><Relationship Id="rId14" Type="http://schemas.openxmlformats.org/officeDocument/2006/relationships/hyperlink" Target="http://www.open.ac.uk/people/mjw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A20B8-2F56-45B0-A390-924C1852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D41F6503.dotm</Template>
  <TotalTime>112</TotalTime>
  <Pages>9</Pages>
  <Words>2558</Words>
  <Characters>14584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NAfW</Company>
  <LinksUpToDate>false</LinksUpToDate>
  <CharactersWithSpaces>17108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Roderick, Chris (DfES - Digital Learning Division)</dc:creator>
  <cp:lastModifiedBy>Roderick, Chris (DfES - Digital Learning Division)</cp:lastModifiedBy>
  <cp:revision>10</cp:revision>
  <cp:lastPrinted>2014-10-27T11:27:00Z</cp:lastPrinted>
  <dcterms:created xsi:type="dcterms:W3CDTF">2015-07-27T09:20:00Z</dcterms:created>
  <dcterms:modified xsi:type="dcterms:W3CDTF">2015-11-02T09:51:00Z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A12353652</vt:lpwstr>
  </property>
  <property fmtid="{D5CDD505-2E9C-101B-9397-08002B2CF9AE}" pid="4" name="Objective-Title">
    <vt:lpwstr>NDLC2-04-01 Minutes (9 Jul 2015) [Eng]</vt:lpwstr>
  </property>
  <property fmtid="{D5CDD505-2E9C-101B-9397-08002B2CF9AE}" pid="5" name="Objective-Comment">
    <vt:lpwstr/>
  </property>
  <property fmtid="{D5CDD505-2E9C-101B-9397-08002B2CF9AE}" pid="6" name="Objective-CreationStamp">
    <vt:filetime>2015-11-02T09:07:58Z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2015-11-02T09:51:44Z</vt:filetime>
  </property>
  <property fmtid="{D5CDD505-2E9C-101B-9397-08002B2CF9AE}" pid="10" name="Objective-ModificationStamp">
    <vt:filetime>2015-11-02T09:51:38Z</vt:filetime>
  </property>
  <property fmtid="{D5CDD505-2E9C-101B-9397-08002B2CF9AE}" pid="11" name="Objective-Owner">
    <vt:lpwstr>Roderick, Chris (EPS - DLD)</vt:lpwstr>
  </property>
  <property fmtid="{D5CDD505-2E9C-101B-9397-08002B2CF9AE}" pid="12" name="Objective-Path">
    <vt:lpwstr>Objective Global Folder:Corporate File Plan:PROGRAMME &amp; PROJECT MANAGEMENT:Virtual Learning Environment:02 - Governance:National Digital Learning Council - Meeting Papers - 2014 - 2016:FOR PUBLICATION:</vt:lpwstr>
  </property>
  <property fmtid="{D5CDD505-2E9C-101B-9397-08002B2CF9AE}" pid="13" name="Objective-Parent">
    <vt:lpwstr>FOR PUBLICATION</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2015-11-02T00:00:00Z</vt:filetime>
  </property>
  <property fmtid="{D5CDD505-2E9C-101B-9397-08002B2CF9AE}" pid="23" name="Objective-What to Keep [system]">
    <vt:lpwstr>No</vt:lpwstr>
  </property>
  <property fmtid="{D5CDD505-2E9C-101B-9397-08002B2CF9AE}" pid="24" name="Objective-Official Translation [system]">
    <vt:lpwstr/>
  </property>
</Properties>
</file>